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A9F53" w14:textId="77777777" w:rsidR="000146B2" w:rsidRDefault="000146B2" w:rsidP="000146B2">
      <w:pPr>
        <w:jc w:val="center"/>
        <w:rPr>
          <w:rFonts w:ascii="Helvetica" w:hAnsi="Helvetica"/>
          <w:b/>
          <w:sz w:val="32"/>
          <w:szCs w:val="32"/>
        </w:rPr>
      </w:pPr>
      <w:r>
        <w:rPr>
          <w:rFonts w:ascii="Helvetica" w:hAnsi="Helvetica"/>
          <w:b/>
          <w:sz w:val="32"/>
          <w:szCs w:val="32"/>
        </w:rPr>
        <w:t>Chapter 4</w:t>
      </w:r>
      <w:bookmarkStart w:id="0" w:name="_GoBack"/>
      <w:bookmarkEnd w:id="0"/>
      <w:r w:rsidRPr="00500589">
        <w:rPr>
          <w:rFonts w:ascii="Helvetica" w:hAnsi="Helvetica"/>
          <w:b/>
          <w:sz w:val="32"/>
          <w:szCs w:val="32"/>
        </w:rPr>
        <w:t xml:space="preserve">: </w:t>
      </w:r>
      <w:r>
        <w:rPr>
          <w:rFonts w:ascii="Helvetica" w:hAnsi="Helvetica"/>
          <w:b/>
          <w:sz w:val="32"/>
          <w:szCs w:val="32"/>
        </w:rPr>
        <w:t>Summary and Perspectives</w:t>
      </w:r>
      <w:r>
        <w:rPr>
          <w:rFonts w:ascii="Helvetica" w:hAnsi="Helvetica"/>
          <w:b/>
          <w:sz w:val="32"/>
          <w:szCs w:val="32"/>
        </w:rPr>
        <w:br w:type="page"/>
      </w:r>
    </w:p>
    <w:p w14:paraId="29FF262B" w14:textId="77777777" w:rsidR="000146B2" w:rsidRDefault="000146B2" w:rsidP="000146B2">
      <w:pPr>
        <w:jc w:val="center"/>
        <w:rPr>
          <w:rFonts w:ascii="Helvetica" w:hAnsi="Helvetica"/>
          <w:b/>
          <w:sz w:val="32"/>
          <w:szCs w:val="32"/>
        </w:rPr>
        <w:sectPr w:rsidR="000146B2" w:rsidSect="003A475F"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pgNumType w:start="154"/>
          <w:cols w:space="720"/>
          <w:vAlign w:val="center"/>
          <w:titlePg/>
          <w:docGrid w:linePitch="360"/>
        </w:sectPr>
      </w:pPr>
    </w:p>
    <w:p w14:paraId="3C681291" w14:textId="77777777" w:rsidR="000146B2" w:rsidRPr="003A475F" w:rsidRDefault="000146B2" w:rsidP="00790088">
      <w:pPr>
        <w:pStyle w:val="ListParagraph"/>
        <w:numPr>
          <w:ilvl w:val="1"/>
          <w:numId w:val="3"/>
        </w:numPr>
        <w:spacing w:line="480" w:lineRule="auto"/>
        <w:jc w:val="both"/>
        <w:rPr>
          <w:rFonts w:ascii="Helvetica" w:hAnsi="Helvetica"/>
          <w:b/>
          <w:sz w:val="22"/>
          <w:szCs w:val="22"/>
        </w:rPr>
      </w:pPr>
      <w:r w:rsidRPr="003A475F">
        <w:rPr>
          <w:rFonts w:ascii="Helvetica" w:hAnsi="Helvetica"/>
          <w:b/>
          <w:sz w:val="22"/>
          <w:szCs w:val="22"/>
        </w:rPr>
        <w:lastRenderedPageBreak/>
        <w:t>Summary of findings</w:t>
      </w:r>
    </w:p>
    <w:p w14:paraId="7F9D216F" w14:textId="12778450" w:rsidR="000146B2" w:rsidRPr="003A475F" w:rsidRDefault="000146B2" w:rsidP="00790088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Inhibition of kinase function is a major modality in modern targeted medicine. This dissertation explores </w:t>
      </w:r>
      <w:r w:rsidR="001C2D49" w:rsidRPr="003A475F">
        <w:rPr>
          <w:rFonts w:ascii="Helvetica" w:hAnsi="Helvetica"/>
          <w:sz w:val="22"/>
          <w:szCs w:val="22"/>
        </w:rPr>
        <w:t>two areas at the frontier</w:t>
      </w:r>
      <w:r w:rsidRPr="003A475F">
        <w:rPr>
          <w:rFonts w:ascii="Helvetica" w:hAnsi="Helvetica"/>
          <w:sz w:val="22"/>
          <w:szCs w:val="22"/>
        </w:rPr>
        <w:t xml:space="preserve"> of </w:t>
      </w:r>
      <w:r w:rsidR="00AA4ABB" w:rsidRPr="003A475F">
        <w:rPr>
          <w:rFonts w:ascii="Helvetica" w:hAnsi="Helvetica"/>
          <w:sz w:val="22"/>
          <w:szCs w:val="22"/>
        </w:rPr>
        <w:t xml:space="preserve">drugging </w:t>
      </w:r>
      <w:r w:rsidRPr="003A475F">
        <w:rPr>
          <w:rFonts w:ascii="Helvetica" w:hAnsi="Helvetica"/>
          <w:sz w:val="22"/>
          <w:szCs w:val="22"/>
        </w:rPr>
        <w:t>kinase</w:t>
      </w:r>
      <w:r w:rsidR="00AA4ABB" w:rsidRPr="003A475F">
        <w:rPr>
          <w:rFonts w:ascii="Helvetica" w:hAnsi="Helvetica"/>
          <w:sz w:val="22"/>
          <w:szCs w:val="22"/>
        </w:rPr>
        <w:t xml:space="preserve">s: </w:t>
      </w:r>
      <w:r w:rsidR="005807F1" w:rsidRPr="003A475F">
        <w:rPr>
          <w:rFonts w:ascii="Helvetica" w:hAnsi="Helvetica"/>
          <w:sz w:val="22"/>
          <w:szCs w:val="22"/>
        </w:rPr>
        <w:t>one</w:t>
      </w:r>
      <w:r w:rsidR="00AA4ABB" w:rsidRPr="003A475F">
        <w:rPr>
          <w:rFonts w:ascii="Helvetica" w:hAnsi="Helvetica"/>
          <w:sz w:val="22"/>
          <w:szCs w:val="22"/>
        </w:rPr>
        <w:t xml:space="preserve"> by validating the potential of inhibiting a novel kinase target </w:t>
      </w:r>
      <w:r w:rsidR="000200F9" w:rsidRPr="003A475F">
        <w:rPr>
          <w:rFonts w:ascii="Helvetica" w:hAnsi="Helvetica"/>
          <w:sz w:val="22"/>
          <w:szCs w:val="22"/>
        </w:rPr>
        <w:t>maternal embryonic leucine zipper kinase (</w:t>
      </w:r>
      <w:r w:rsidR="00AA4ABB" w:rsidRPr="003A475F">
        <w:rPr>
          <w:rFonts w:ascii="Helvetica" w:hAnsi="Helvetica"/>
          <w:sz w:val="22"/>
          <w:szCs w:val="22"/>
        </w:rPr>
        <w:t>MELK</w:t>
      </w:r>
      <w:r w:rsidR="000200F9" w:rsidRPr="003A475F">
        <w:rPr>
          <w:rFonts w:ascii="Helvetica" w:hAnsi="Helvetica"/>
          <w:sz w:val="22"/>
          <w:szCs w:val="22"/>
        </w:rPr>
        <w:t>)</w:t>
      </w:r>
      <w:r w:rsidR="00AA4ABB" w:rsidRPr="003A475F">
        <w:rPr>
          <w:rFonts w:ascii="Helvetica" w:hAnsi="Helvetica"/>
          <w:sz w:val="22"/>
          <w:szCs w:val="22"/>
        </w:rPr>
        <w:t xml:space="preserve"> for treating basal-like breast cancers </w:t>
      </w:r>
      <w:r w:rsidR="004126F0" w:rsidRPr="003A475F">
        <w:rPr>
          <w:rFonts w:ascii="Helvetica" w:hAnsi="Helvetica"/>
          <w:sz w:val="22"/>
          <w:szCs w:val="22"/>
        </w:rPr>
        <w:t xml:space="preserve">(BBCs; </w:t>
      </w:r>
      <w:r w:rsidR="00AA4ABB" w:rsidRPr="003A475F">
        <w:rPr>
          <w:rFonts w:ascii="Helvetica" w:hAnsi="Helvetica"/>
          <w:b/>
          <w:sz w:val="22"/>
          <w:szCs w:val="22"/>
        </w:rPr>
        <w:t>Chapter 2</w:t>
      </w:r>
      <w:r w:rsidR="00AA4ABB" w:rsidRPr="003A475F">
        <w:rPr>
          <w:rFonts w:ascii="Helvetica" w:hAnsi="Helvetica"/>
          <w:sz w:val="22"/>
          <w:szCs w:val="22"/>
        </w:rPr>
        <w:t xml:space="preserve">), and </w:t>
      </w:r>
      <w:r w:rsidR="005807F1" w:rsidRPr="003A475F">
        <w:rPr>
          <w:rFonts w:ascii="Helvetica" w:hAnsi="Helvetica"/>
          <w:sz w:val="22"/>
          <w:szCs w:val="22"/>
        </w:rPr>
        <w:t xml:space="preserve">the other </w:t>
      </w:r>
      <w:r w:rsidR="00AA4ABB" w:rsidRPr="003A475F">
        <w:rPr>
          <w:rFonts w:ascii="Helvetica" w:hAnsi="Helvetica"/>
          <w:sz w:val="22"/>
          <w:szCs w:val="22"/>
        </w:rPr>
        <w:t xml:space="preserve">by </w:t>
      </w:r>
      <w:r w:rsidR="00790088" w:rsidRPr="003A475F">
        <w:rPr>
          <w:rFonts w:ascii="Helvetica" w:hAnsi="Helvetica"/>
          <w:sz w:val="22"/>
          <w:szCs w:val="22"/>
        </w:rPr>
        <w:t xml:space="preserve">discovering kinases that are susceptible to </w:t>
      </w:r>
      <w:r w:rsidR="000200F9" w:rsidRPr="003A475F">
        <w:rPr>
          <w:rFonts w:ascii="Helvetica" w:hAnsi="Helvetica"/>
          <w:sz w:val="22"/>
          <w:szCs w:val="22"/>
        </w:rPr>
        <w:t>cereblon (</w:t>
      </w:r>
      <w:r w:rsidR="00790088" w:rsidRPr="003A475F">
        <w:rPr>
          <w:rFonts w:ascii="Helvetica" w:hAnsi="Helvetica"/>
          <w:sz w:val="22"/>
          <w:szCs w:val="22"/>
        </w:rPr>
        <w:t>CRBN</w:t>
      </w:r>
      <w:r w:rsidR="000200F9" w:rsidRPr="003A475F">
        <w:rPr>
          <w:rFonts w:ascii="Helvetica" w:hAnsi="Helvetica"/>
          <w:sz w:val="22"/>
          <w:szCs w:val="22"/>
        </w:rPr>
        <w:t>)</w:t>
      </w:r>
      <w:r w:rsidR="00790088" w:rsidRPr="003A475F">
        <w:rPr>
          <w:rFonts w:ascii="Helvetica" w:hAnsi="Helvetica"/>
          <w:sz w:val="22"/>
          <w:szCs w:val="22"/>
        </w:rPr>
        <w:t xml:space="preserve">-mediated degradation induced by a </w:t>
      </w:r>
      <w:r w:rsidR="00AA4ABB" w:rsidRPr="003A475F">
        <w:rPr>
          <w:rFonts w:ascii="Helvetica" w:hAnsi="Helvetica"/>
          <w:sz w:val="22"/>
          <w:szCs w:val="22"/>
        </w:rPr>
        <w:t xml:space="preserve">novel </w:t>
      </w:r>
      <w:r w:rsidR="00790088" w:rsidRPr="003A475F">
        <w:rPr>
          <w:rFonts w:ascii="Helvetica" w:hAnsi="Helvetica"/>
          <w:sz w:val="22"/>
          <w:szCs w:val="22"/>
        </w:rPr>
        <w:t xml:space="preserve">class of </w:t>
      </w:r>
      <w:r w:rsidR="005807F1" w:rsidRPr="003A475F">
        <w:rPr>
          <w:rFonts w:ascii="Helvetica" w:hAnsi="Helvetica"/>
          <w:sz w:val="22"/>
          <w:szCs w:val="22"/>
        </w:rPr>
        <w:t xml:space="preserve">bifunctional </w:t>
      </w:r>
      <w:r w:rsidR="00B8068F" w:rsidRPr="003A475F">
        <w:rPr>
          <w:rFonts w:ascii="Helvetica" w:hAnsi="Helvetica"/>
          <w:sz w:val="22"/>
          <w:szCs w:val="22"/>
        </w:rPr>
        <w:t>small</w:t>
      </w:r>
      <w:r w:rsidR="001C2D49" w:rsidRPr="003A475F">
        <w:rPr>
          <w:rFonts w:ascii="Helvetica" w:hAnsi="Helvetica"/>
          <w:sz w:val="22"/>
          <w:szCs w:val="22"/>
        </w:rPr>
        <w:t xml:space="preserve"> molecule</w:t>
      </w:r>
      <w:r w:rsidR="005807F1" w:rsidRPr="003A475F">
        <w:rPr>
          <w:rFonts w:ascii="Helvetica" w:hAnsi="Helvetica"/>
          <w:sz w:val="22"/>
          <w:szCs w:val="22"/>
        </w:rPr>
        <w:t>s (</w:t>
      </w:r>
      <w:r w:rsidR="005807F1" w:rsidRPr="003A475F">
        <w:rPr>
          <w:rFonts w:ascii="Helvetica" w:hAnsi="Helvetica"/>
          <w:b/>
          <w:sz w:val="22"/>
          <w:szCs w:val="22"/>
        </w:rPr>
        <w:t>Chapter 3</w:t>
      </w:r>
      <w:r w:rsidR="005807F1" w:rsidRPr="003A475F">
        <w:rPr>
          <w:rFonts w:ascii="Helvetica" w:hAnsi="Helvetica"/>
          <w:sz w:val="22"/>
          <w:szCs w:val="22"/>
        </w:rPr>
        <w:t>).</w:t>
      </w:r>
    </w:p>
    <w:p w14:paraId="4A189A95" w14:textId="77777777" w:rsidR="000200F9" w:rsidRPr="003A475F" w:rsidRDefault="000200F9" w:rsidP="000200F9">
      <w:pPr>
        <w:spacing w:line="480" w:lineRule="auto"/>
        <w:jc w:val="both"/>
        <w:rPr>
          <w:rFonts w:ascii="Helvetica" w:hAnsi="Helvetica"/>
          <w:sz w:val="22"/>
          <w:szCs w:val="22"/>
        </w:rPr>
      </w:pPr>
    </w:p>
    <w:p w14:paraId="6B850BF4" w14:textId="51DF7113" w:rsidR="00E82E51" w:rsidRPr="003A475F" w:rsidRDefault="000200F9" w:rsidP="000B1AF2">
      <w:pPr>
        <w:spacing w:line="480" w:lineRule="auto"/>
        <w:jc w:val="both"/>
        <w:rPr>
          <w:rFonts w:ascii="Helvetica" w:hAnsi="Helvetica"/>
          <w:b/>
          <w:sz w:val="22"/>
          <w:szCs w:val="22"/>
        </w:rPr>
      </w:pPr>
      <w:r w:rsidRPr="003A475F">
        <w:rPr>
          <w:rFonts w:ascii="Helvetica" w:hAnsi="Helvetica"/>
          <w:b/>
          <w:sz w:val="22"/>
          <w:szCs w:val="22"/>
        </w:rPr>
        <w:t>MELK is not necessary for the proliferation of BBC cells</w:t>
      </w:r>
      <w:r w:rsidR="000B1AF2" w:rsidRPr="003A475F">
        <w:rPr>
          <w:rFonts w:ascii="Helvetica" w:hAnsi="Helvetica"/>
          <w:b/>
          <w:sz w:val="22"/>
          <w:szCs w:val="22"/>
        </w:rPr>
        <w:t xml:space="preserve">. </w:t>
      </w:r>
      <w:r w:rsidR="004B1500" w:rsidRPr="003A475F">
        <w:rPr>
          <w:rFonts w:ascii="Helvetica" w:hAnsi="Helvetica"/>
          <w:sz w:val="22"/>
          <w:szCs w:val="22"/>
        </w:rPr>
        <w:t xml:space="preserve">MELK is </w:t>
      </w:r>
      <w:r w:rsidR="00E82E51" w:rsidRPr="003A475F">
        <w:rPr>
          <w:rFonts w:ascii="Helvetica" w:hAnsi="Helvetica"/>
          <w:sz w:val="22"/>
          <w:szCs w:val="22"/>
        </w:rPr>
        <w:t>expressed in a wide variety of cancers, and its expression level often correlates with advanced disease and poor prognosis</w:t>
      </w:r>
      <w:r w:rsidR="00B8068F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PEVuZE5vdGU+PENpdGU+PEF1dGhvcj5MaTwvQXV0aG9yPjxZZWFyPjIwMTY8L1llYXI+PFJlY051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PEVuZE5vdGU+PENpdGU+PEF1dGhvcj5MaTwvQXV0aG9yPjxZZWFyPjIwMTY8L1llYXI+PFJlY051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B8068F" w:rsidRPr="003A475F">
        <w:rPr>
          <w:rFonts w:ascii="Helvetica" w:hAnsi="Helvetica"/>
          <w:sz w:val="22"/>
          <w:szCs w:val="22"/>
        </w:rPr>
      </w:r>
      <w:r w:rsidR="00B8068F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1-5</w:t>
      </w:r>
      <w:r w:rsidR="00B8068F" w:rsidRPr="003A475F">
        <w:rPr>
          <w:rFonts w:ascii="Helvetica" w:hAnsi="Helvetica"/>
          <w:sz w:val="22"/>
          <w:szCs w:val="22"/>
        </w:rPr>
        <w:fldChar w:fldCharType="end"/>
      </w:r>
      <w:r w:rsidR="00E82E51" w:rsidRPr="003A475F">
        <w:rPr>
          <w:rFonts w:ascii="Helvetica" w:hAnsi="Helvetica"/>
          <w:sz w:val="22"/>
          <w:szCs w:val="22"/>
        </w:rPr>
        <w:t xml:space="preserve">. While correlation does not imply causation, several reports utilized </w:t>
      </w:r>
      <w:r w:rsidR="004B1500" w:rsidRPr="003A475F">
        <w:rPr>
          <w:rFonts w:ascii="Helvetica" w:hAnsi="Helvetica"/>
          <w:sz w:val="22"/>
          <w:szCs w:val="22"/>
        </w:rPr>
        <w:t>ribonucleic acid interference (RNAi)</w:t>
      </w:r>
      <w:r w:rsidR="001C2D49" w:rsidRPr="003A475F">
        <w:rPr>
          <w:rFonts w:ascii="Helvetica" w:hAnsi="Helvetica"/>
          <w:sz w:val="22"/>
          <w:szCs w:val="22"/>
        </w:rPr>
        <w:t>-based methods</w:t>
      </w:r>
      <w:r w:rsidR="00E82E51" w:rsidRPr="003A475F">
        <w:rPr>
          <w:rFonts w:ascii="Helvetica" w:hAnsi="Helvetica"/>
          <w:sz w:val="22"/>
          <w:szCs w:val="22"/>
        </w:rPr>
        <w:t xml:space="preserve"> to demonstrate the necessity of MEL</w:t>
      </w:r>
      <w:r w:rsidR="004B1500" w:rsidRPr="003A475F">
        <w:rPr>
          <w:rFonts w:ascii="Helvetica" w:hAnsi="Helvetica"/>
          <w:sz w:val="22"/>
          <w:szCs w:val="22"/>
        </w:rPr>
        <w:t xml:space="preserve">K </w:t>
      </w:r>
      <w:r w:rsidR="00790088" w:rsidRPr="003A475F">
        <w:rPr>
          <w:rFonts w:ascii="Helvetica" w:hAnsi="Helvetica"/>
          <w:sz w:val="22"/>
          <w:szCs w:val="22"/>
        </w:rPr>
        <w:t xml:space="preserve">for </w:t>
      </w:r>
      <w:r w:rsidR="005807F1" w:rsidRPr="003A475F">
        <w:rPr>
          <w:rFonts w:ascii="Helvetica" w:hAnsi="Helvetica"/>
          <w:sz w:val="22"/>
          <w:szCs w:val="22"/>
        </w:rPr>
        <w:t>cancer cell</w:t>
      </w:r>
      <w:r w:rsidR="00790088" w:rsidRPr="003A475F">
        <w:rPr>
          <w:rFonts w:ascii="Helvetica" w:hAnsi="Helvetica"/>
          <w:sz w:val="22"/>
          <w:szCs w:val="22"/>
        </w:rPr>
        <w:t xml:space="preserve"> grow</w:t>
      </w:r>
      <w:r w:rsidR="005807F1" w:rsidRPr="003A475F">
        <w:rPr>
          <w:rFonts w:ascii="Helvetica" w:hAnsi="Helvetica"/>
          <w:sz w:val="22"/>
          <w:szCs w:val="22"/>
        </w:rPr>
        <w:t>th</w:t>
      </w:r>
      <w:r w:rsidR="00EC13A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PEVuZE5vdGU+PENpdGU+PEF1dGhvcj5HcmF5PC9BdXRob3I+PFllYXI+MjAwNTwvWWVhcj48UmVj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PEVuZE5vdGU+PENpdGU+PEF1dGhvcj5HcmF5PC9BdXRob3I+PFllYXI+MjAwNTwvWWVhcj48UmVj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EC13A9" w:rsidRPr="003A475F">
        <w:rPr>
          <w:rFonts w:ascii="Helvetica" w:hAnsi="Helvetica"/>
          <w:sz w:val="22"/>
          <w:szCs w:val="22"/>
        </w:rPr>
      </w:r>
      <w:r w:rsidR="00EC13A9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1-7</w:t>
      </w:r>
      <w:r w:rsidR="00EC13A9" w:rsidRPr="003A475F">
        <w:rPr>
          <w:rFonts w:ascii="Helvetica" w:hAnsi="Helvetica"/>
          <w:sz w:val="22"/>
          <w:szCs w:val="22"/>
        </w:rPr>
        <w:fldChar w:fldCharType="end"/>
      </w:r>
      <w:r w:rsidR="001C2D49" w:rsidRPr="003A475F">
        <w:rPr>
          <w:rFonts w:ascii="Helvetica" w:hAnsi="Helvetica"/>
          <w:sz w:val="22"/>
          <w:szCs w:val="22"/>
        </w:rPr>
        <w:t xml:space="preserve">. Based on these </w:t>
      </w:r>
      <w:r w:rsidR="005807F1" w:rsidRPr="003A475F">
        <w:rPr>
          <w:rFonts w:ascii="Helvetica" w:hAnsi="Helvetica"/>
          <w:sz w:val="22"/>
          <w:szCs w:val="22"/>
        </w:rPr>
        <w:t>observations</w:t>
      </w:r>
      <w:r w:rsidR="00A326B8" w:rsidRPr="003A475F">
        <w:rPr>
          <w:rFonts w:ascii="Helvetica" w:hAnsi="Helvetica"/>
          <w:sz w:val="22"/>
          <w:szCs w:val="22"/>
        </w:rPr>
        <w:t xml:space="preserve">, </w:t>
      </w:r>
      <w:r w:rsidR="00AE54EA" w:rsidRPr="003A475F">
        <w:rPr>
          <w:rFonts w:ascii="Helvetica" w:hAnsi="Helvetica"/>
          <w:sz w:val="22"/>
          <w:szCs w:val="22"/>
        </w:rPr>
        <w:t>we</w:t>
      </w:r>
      <w:r w:rsidR="00790088" w:rsidRPr="003A475F">
        <w:rPr>
          <w:rFonts w:ascii="Helvetica" w:hAnsi="Helvetica"/>
          <w:sz w:val="22"/>
          <w:szCs w:val="22"/>
        </w:rPr>
        <w:t xml:space="preserve"> developed a </w:t>
      </w:r>
      <w:r w:rsidR="005807F1" w:rsidRPr="003A475F">
        <w:rPr>
          <w:rFonts w:ascii="Helvetica" w:hAnsi="Helvetica"/>
          <w:sz w:val="22"/>
          <w:szCs w:val="22"/>
        </w:rPr>
        <w:t>potent and selective</w:t>
      </w:r>
      <w:r w:rsidR="00790088" w:rsidRPr="003A475F">
        <w:rPr>
          <w:rFonts w:ascii="Helvetica" w:hAnsi="Helvetica"/>
          <w:sz w:val="22"/>
          <w:szCs w:val="22"/>
        </w:rPr>
        <w:t xml:space="preserve"> MELK i</w:t>
      </w:r>
      <w:r w:rsidR="004126F0" w:rsidRPr="003A475F">
        <w:rPr>
          <w:rFonts w:ascii="Helvetica" w:hAnsi="Helvetica"/>
          <w:sz w:val="22"/>
          <w:szCs w:val="22"/>
        </w:rPr>
        <w:t xml:space="preserve">nhibitor HTH-01-091 to validate </w:t>
      </w:r>
      <w:r w:rsidR="005807F1" w:rsidRPr="003A475F">
        <w:rPr>
          <w:rFonts w:ascii="Helvetica" w:hAnsi="Helvetica"/>
          <w:sz w:val="22"/>
          <w:szCs w:val="22"/>
        </w:rPr>
        <w:t>whether</w:t>
      </w:r>
      <w:r w:rsidR="00885805" w:rsidRPr="003A475F">
        <w:rPr>
          <w:rFonts w:ascii="Helvetica" w:hAnsi="Helvetica"/>
          <w:sz w:val="22"/>
          <w:szCs w:val="22"/>
        </w:rPr>
        <w:t xml:space="preserve"> pharmacologic inhibition of MELK is a viable strategy for treating BBCs, an aggressive breast cancer subtype that is not amenable to </w:t>
      </w:r>
      <w:r w:rsidR="00C75ABF" w:rsidRPr="003A475F">
        <w:rPr>
          <w:rFonts w:ascii="Helvetica" w:hAnsi="Helvetica"/>
          <w:sz w:val="22"/>
          <w:szCs w:val="22"/>
        </w:rPr>
        <w:t>current targeted therapies</w:t>
      </w:r>
      <w:r w:rsidR="00885805" w:rsidRPr="003A475F">
        <w:rPr>
          <w:rFonts w:ascii="Helvetica" w:hAnsi="Helvetica"/>
          <w:sz w:val="22"/>
          <w:szCs w:val="22"/>
        </w:rPr>
        <w:t>.</w:t>
      </w:r>
    </w:p>
    <w:p w14:paraId="6A288DBE" w14:textId="4D6E4B04" w:rsidR="00885805" w:rsidRPr="003A475F" w:rsidRDefault="00885805" w:rsidP="00790088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HTH-01-091 was optimized from JW-7-25-1, a hit from an in-house kinase inhi</w:t>
      </w:r>
      <w:r w:rsidR="004B1500" w:rsidRPr="003A475F">
        <w:rPr>
          <w:rFonts w:ascii="Helvetica" w:hAnsi="Helvetica"/>
          <w:sz w:val="22"/>
          <w:szCs w:val="22"/>
        </w:rPr>
        <w:t xml:space="preserve">bitor library </w:t>
      </w:r>
      <w:r w:rsidR="001C2D49" w:rsidRPr="003A475F">
        <w:rPr>
          <w:rFonts w:ascii="Helvetica" w:hAnsi="Helvetica"/>
          <w:sz w:val="22"/>
          <w:szCs w:val="22"/>
        </w:rPr>
        <w:t>with</w:t>
      </w:r>
      <w:r w:rsidR="004B1500" w:rsidRPr="003A475F">
        <w:rPr>
          <w:rFonts w:ascii="Helvetica" w:hAnsi="Helvetica"/>
          <w:sz w:val="22"/>
          <w:szCs w:val="22"/>
        </w:rPr>
        <w:t xml:space="preserve"> a half-maximal inhibitory concentration (</w:t>
      </w:r>
      <w:r w:rsidRPr="003A475F">
        <w:rPr>
          <w:rFonts w:ascii="Helvetica" w:hAnsi="Helvetica"/>
          <w:sz w:val="22"/>
          <w:szCs w:val="22"/>
        </w:rPr>
        <w:t>IC</w:t>
      </w:r>
      <w:r w:rsidRPr="003A475F">
        <w:rPr>
          <w:rFonts w:ascii="Helvetica" w:hAnsi="Helvetica"/>
          <w:sz w:val="22"/>
          <w:szCs w:val="22"/>
          <w:vertAlign w:val="subscript"/>
        </w:rPr>
        <w:t>50</w:t>
      </w:r>
      <w:r w:rsidR="004B1500" w:rsidRPr="003A475F">
        <w:rPr>
          <w:rFonts w:ascii="Helvetica" w:hAnsi="Helvetica"/>
          <w:sz w:val="22"/>
          <w:szCs w:val="22"/>
        </w:rPr>
        <w:t>) of 5.0 nM</w:t>
      </w:r>
      <w:r w:rsidRPr="003A475F">
        <w:rPr>
          <w:rFonts w:ascii="Helvetica" w:hAnsi="Helvetica"/>
          <w:sz w:val="22"/>
          <w:szCs w:val="22"/>
        </w:rPr>
        <w:t xml:space="preserve"> </w:t>
      </w:r>
      <w:r w:rsidR="004B1500" w:rsidRPr="003A475F">
        <w:rPr>
          <w:rFonts w:ascii="Helvetica" w:hAnsi="Helvetica"/>
          <w:sz w:val="22"/>
          <w:szCs w:val="22"/>
        </w:rPr>
        <w:t>on</w:t>
      </w:r>
      <w:r w:rsidRPr="003A475F">
        <w:rPr>
          <w:rFonts w:ascii="Helvetica" w:hAnsi="Helvetica"/>
          <w:sz w:val="22"/>
          <w:szCs w:val="22"/>
        </w:rPr>
        <w:t xml:space="preserve"> MELK. </w:t>
      </w:r>
      <w:r w:rsidR="00145481" w:rsidRPr="003A475F">
        <w:rPr>
          <w:rFonts w:ascii="Helvetica" w:hAnsi="Helvetica"/>
          <w:sz w:val="22"/>
          <w:szCs w:val="22"/>
        </w:rPr>
        <w:t>After iterations of medicinal chemistry efforts, HTH-01-091 exhibit</w:t>
      </w:r>
      <w:r w:rsidR="004B1500" w:rsidRPr="003A475F">
        <w:rPr>
          <w:rFonts w:ascii="Helvetica" w:hAnsi="Helvetica"/>
          <w:sz w:val="22"/>
          <w:szCs w:val="22"/>
        </w:rPr>
        <w:t>ed</w:t>
      </w:r>
      <w:r w:rsidR="00145481" w:rsidRPr="003A475F">
        <w:rPr>
          <w:rFonts w:ascii="Helvetica" w:hAnsi="Helvetica"/>
          <w:sz w:val="22"/>
          <w:szCs w:val="22"/>
        </w:rPr>
        <w:t xml:space="preserve"> greatly improved selectivity over JW-7-25-1 while retaining its potency (</w:t>
      </w:r>
      <w:r w:rsidR="004B1500" w:rsidRPr="003A475F">
        <w:rPr>
          <w:rFonts w:ascii="Helvetica" w:hAnsi="Helvetica"/>
          <w:sz w:val="22"/>
          <w:szCs w:val="22"/>
        </w:rPr>
        <w:t xml:space="preserve">MELK </w:t>
      </w:r>
      <w:r w:rsidR="00145481" w:rsidRPr="003A475F">
        <w:rPr>
          <w:rFonts w:ascii="Helvetica" w:hAnsi="Helvetica"/>
          <w:sz w:val="22"/>
          <w:szCs w:val="22"/>
        </w:rPr>
        <w:t>IC</w:t>
      </w:r>
      <w:r w:rsidR="00145481" w:rsidRPr="003A475F">
        <w:rPr>
          <w:rFonts w:ascii="Helvetica" w:hAnsi="Helvetica"/>
          <w:sz w:val="22"/>
          <w:szCs w:val="22"/>
          <w:vertAlign w:val="subscript"/>
        </w:rPr>
        <w:t>50</w:t>
      </w:r>
      <w:r w:rsidR="004B1500" w:rsidRPr="003A475F">
        <w:rPr>
          <w:rFonts w:ascii="Helvetica" w:hAnsi="Helvetica"/>
          <w:sz w:val="22"/>
          <w:szCs w:val="22"/>
        </w:rPr>
        <w:t xml:space="preserve"> = 10.5 nM</w:t>
      </w:r>
      <w:r w:rsidR="00145481" w:rsidRPr="003A475F">
        <w:rPr>
          <w:rFonts w:ascii="Helvetica" w:hAnsi="Helvetica"/>
          <w:sz w:val="22"/>
          <w:szCs w:val="22"/>
        </w:rPr>
        <w:t xml:space="preserve">). Furthermore, </w:t>
      </w:r>
      <w:r w:rsidR="005807F1" w:rsidRPr="003A475F">
        <w:rPr>
          <w:rFonts w:ascii="Helvetica" w:hAnsi="Helvetica"/>
          <w:sz w:val="22"/>
          <w:szCs w:val="22"/>
        </w:rPr>
        <w:t xml:space="preserve">through kinome profiling, we found that HTH-01-091 presented </w:t>
      </w:r>
      <w:r w:rsidR="005807F1" w:rsidRPr="003A475F">
        <w:rPr>
          <w:rFonts w:ascii="Helvetica" w:hAnsi="Helvetica"/>
          <w:sz w:val="22"/>
          <w:szCs w:val="22"/>
        </w:rPr>
        <w:lastRenderedPageBreak/>
        <w:t xml:space="preserve">significantly fewer off-targets than OTSSP167, </w:t>
      </w:r>
      <w:r w:rsidR="00145481" w:rsidRPr="003A475F">
        <w:rPr>
          <w:rFonts w:ascii="Helvetica" w:hAnsi="Helvetica"/>
          <w:sz w:val="22"/>
          <w:szCs w:val="22"/>
        </w:rPr>
        <w:t xml:space="preserve">a </w:t>
      </w:r>
      <w:r w:rsidR="005B2359" w:rsidRPr="003A475F">
        <w:rPr>
          <w:rFonts w:ascii="Helvetica" w:hAnsi="Helvetica"/>
          <w:sz w:val="22"/>
          <w:szCs w:val="22"/>
        </w:rPr>
        <w:t>widely utilized</w:t>
      </w:r>
      <w:r w:rsidR="00145481" w:rsidRPr="003A475F">
        <w:rPr>
          <w:rFonts w:ascii="Helvetica" w:hAnsi="Helvetica"/>
          <w:sz w:val="22"/>
          <w:szCs w:val="22"/>
        </w:rPr>
        <w:t xml:space="preserve"> MELK inhibitor in the literature</w:t>
      </w:r>
      <w:r w:rsidR="007D0A16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PEVuZE5vdGU+PENpdGU+PEF1dGhvcj5DaHVuZzwvQXV0aG9yPjxZZWFyPjIwMTI8L1llYXI+PFJl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PEVuZE5vdGU+PENpdGU+PEF1dGhvcj5DaHVuZzwvQXV0aG9yPjxZZWFyPjIwMTI8L1llYXI+PFJl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7D0A16" w:rsidRPr="003A475F">
        <w:rPr>
          <w:rFonts w:ascii="Helvetica" w:hAnsi="Helvetica"/>
          <w:sz w:val="22"/>
          <w:szCs w:val="22"/>
        </w:rPr>
      </w:r>
      <w:r w:rsidR="007D0A16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8</w:t>
      </w:r>
      <w:r w:rsidR="007D0A16" w:rsidRPr="003A475F">
        <w:rPr>
          <w:rFonts w:ascii="Helvetica" w:hAnsi="Helvetica"/>
          <w:sz w:val="22"/>
          <w:szCs w:val="22"/>
        </w:rPr>
        <w:fldChar w:fldCharType="end"/>
      </w:r>
      <w:r w:rsidR="005807F1" w:rsidRPr="003A475F">
        <w:rPr>
          <w:rFonts w:ascii="Helvetica" w:hAnsi="Helvetica"/>
          <w:sz w:val="22"/>
          <w:szCs w:val="22"/>
        </w:rPr>
        <w:t>.</w:t>
      </w:r>
    </w:p>
    <w:p w14:paraId="30D2A6D7" w14:textId="0D8EA05D" w:rsidR="005B2359" w:rsidRPr="003A475F" w:rsidRDefault="005B2359" w:rsidP="00790088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After </w:t>
      </w:r>
      <w:r w:rsidR="001C2D49" w:rsidRPr="003A475F">
        <w:rPr>
          <w:rFonts w:ascii="Helvetica" w:hAnsi="Helvetica"/>
          <w:sz w:val="22"/>
          <w:szCs w:val="22"/>
        </w:rPr>
        <w:t>using the KiNativ assay</w:t>
      </w:r>
      <w:r w:rsidR="001C2D49" w:rsidRPr="003A475F">
        <w:rPr>
          <w:rFonts w:ascii="Helvetica" w:hAnsi="Helvetica"/>
          <w:sz w:val="22"/>
          <w:szCs w:val="22"/>
        </w:rPr>
        <w:fldChar w:fldCharType="begin"/>
      </w:r>
      <w:r w:rsidR="001C2D49" w:rsidRPr="003A475F">
        <w:rPr>
          <w:rFonts w:ascii="Helvetica" w:hAnsi="Helvetica"/>
          <w:sz w:val="22"/>
          <w:szCs w:val="22"/>
        </w:rPr>
        <w:instrText xml:space="preserve"> ADDIN EN.CITE &lt;EndNote&gt;&lt;Cite&gt;&lt;Author&gt;Patricelli&lt;/Author&gt;&lt;Year&gt;2007&lt;/Year&gt;&lt;RecNum&gt;7&lt;/RecNum&gt;&lt;DisplayText&gt;&lt;style face="superscript"&gt;9&lt;/style&gt;&lt;/DisplayText&gt;&lt;record&gt;&lt;rec-number&gt;7&lt;/rec-number&gt;&lt;foreign-keys&gt;&lt;key app="EN" db-id="ta952v92jes0eaeax2pv0508t2tfptpvrxav" timestamp="1503103528"&gt;7&lt;/key&gt;&lt;/foreign-keys&gt;&lt;ref-type name="Journal Article"&gt;17&lt;/ref-type&gt;&lt;contributors&gt;&lt;authors&gt;&lt;author&gt;Patricelli, M. P.&lt;/author&gt;&lt;author&gt;Szardenings, A. K.&lt;/author&gt;&lt;author&gt;Liyanage, M.&lt;/author&gt;&lt;author&gt;Nomanbhoy, T. K.&lt;/author&gt;&lt;author&gt;Wu, M.&lt;/author&gt;&lt;author&gt;Weissig, H.&lt;/author&gt;&lt;author&gt;Aban, A.&lt;/author&gt;&lt;author&gt;Chun, D.&lt;/author&gt;&lt;author&gt;Tanner, S.&lt;/author&gt;&lt;author&gt;Kozarich, J. W.&lt;/author&gt;&lt;/authors&gt;&lt;/contributors&gt;&lt;auth-address&gt;ActivX Biosciences, 11025 North Torrey Pines Road, La Jolla, California 92037, USA..&lt;/auth-address&gt;&lt;titles&gt;&lt;title&gt;Functional interrogation of the kinome using nucleotide acyl phosphates&lt;/title&gt;&lt;secondary-title&gt;Biochemistry&lt;/secondary-title&gt;&lt;/titles&gt;&lt;periodical&gt;&lt;full-title&gt;Biochemistry&lt;/full-title&gt;&lt;/periodical&gt;&lt;pages&gt;350-8&lt;/pages&gt;&lt;volume&gt;46&lt;/volume&gt;&lt;number&gt;2&lt;/number&gt;&lt;keywords&gt;&lt;keyword&gt;Adenine Nucleotides/chemistry/*metabolism&lt;/keyword&gt;&lt;keyword&gt;Binding Sites&lt;/keyword&gt;&lt;keyword&gt;Cell Line&lt;/keyword&gt;&lt;keyword&gt;Conserved Sequence&lt;/keyword&gt;&lt;keyword&gt;Humans&lt;/keyword&gt;&lt;keyword&gt;Models, Molecular&lt;/keyword&gt;&lt;keyword&gt;Molecular Probe Techniques&lt;/keyword&gt;&lt;keyword&gt;Protein Conformation&lt;/keyword&gt;&lt;keyword&gt;Protein Kinase Inhibitors/pharmacology&lt;/keyword&gt;&lt;keyword&gt;Protein Kinases/chemistry/genetics/*metabolism&lt;/keyword&gt;&lt;keyword&gt;Proteome&lt;/keyword&gt;&lt;keyword&gt;Signal Transduction&lt;/keyword&gt;&lt;keyword&gt;Staurosporine/pharmacology&lt;/keyword&gt;&lt;/keywords&gt;&lt;dates&gt;&lt;year&gt;2007&lt;/year&gt;&lt;pub-dates&gt;&lt;date&gt;Jan 16&lt;/date&gt;&lt;/pub-dates&gt;&lt;/dates&gt;&lt;isbn&gt;0006-2960 (Print)&amp;#xD;0006-2960 (Linking)&lt;/isbn&gt;&lt;accession-num&gt;17209545&lt;/accession-num&gt;&lt;urls&gt;&lt;related-urls&gt;&lt;url&gt;https://www.ncbi.nlm.nih.gov/pubmed/17209545&lt;/url&gt;&lt;/related-urls&gt;&lt;/urls&gt;&lt;electronic-resource-num&gt;10.1021/bi062142x&lt;/electronic-resource-num&gt;&lt;/record&gt;&lt;/Cite&gt;&lt;/EndNote&gt;</w:instrText>
      </w:r>
      <w:r w:rsidR="001C2D49" w:rsidRPr="003A475F">
        <w:rPr>
          <w:rFonts w:ascii="Helvetica" w:hAnsi="Helvetica"/>
          <w:sz w:val="22"/>
          <w:szCs w:val="22"/>
        </w:rPr>
        <w:fldChar w:fldCharType="separate"/>
      </w:r>
      <w:r w:rsidR="001C2D49" w:rsidRPr="003A475F">
        <w:rPr>
          <w:rFonts w:ascii="Helvetica" w:hAnsi="Helvetica"/>
          <w:noProof/>
          <w:sz w:val="22"/>
          <w:szCs w:val="22"/>
          <w:vertAlign w:val="superscript"/>
        </w:rPr>
        <w:t>9</w:t>
      </w:r>
      <w:r w:rsidR="001C2D49" w:rsidRPr="003A475F">
        <w:rPr>
          <w:rFonts w:ascii="Helvetica" w:hAnsi="Helvetica"/>
          <w:sz w:val="22"/>
          <w:szCs w:val="22"/>
        </w:rPr>
        <w:fldChar w:fldCharType="end"/>
      </w:r>
      <w:r w:rsidR="001C2D49" w:rsidRPr="003A475F">
        <w:rPr>
          <w:rFonts w:ascii="Helvetica" w:hAnsi="Helvetica"/>
          <w:sz w:val="22"/>
          <w:szCs w:val="22"/>
        </w:rPr>
        <w:t xml:space="preserve"> to confirm that HTH-01-091 is capable of engaging </w:t>
      </w:r>
      <w:r w:rsidRPr="003A475F">
        <w:rPr>
          <w:rFonts w:ascii="Helvetica" w:hAnsi="Helvetica"/>
          <w:sz w:val="22"/>
          <w:szCs w:val="22"/>
        </w:rPr>
        <w:t>MELK in cells</w:t>
      </w:r>
      <w:r w:rsidR="00A326B8" w:rsidRPr="003A475F">
        <w:rPr>
          <w:rFonts w:ascii="Helvetica" w:hAnsi="Helvetica"/>
          <w:sz w:val="22"/>
          <w:szCs w:val="22"/>
        </w:rPr>
        <w:t>, we</w:t>
      </w:r>
      <w:r w:rsidR="00940F0F" w:rsidRPr="003A475F">
        <w:rPr>
          <w:rFonts w:ascii="Helvetica" w:hAnsi="Helvetica"/>
          <w:sz w:val="22"/>
          <w:szCs w:val="22"/>
        </w:rPr>
        <w:t xml:space="preserve"> mea</w:t>
      </w:r>
      <w:r w:rsidR="004B1500" w:rsidRPr="003A475F">
        <w:rPr>
          <w:rFonts w:ascii="Helvetica" w:hAnsi="Helvetica"/>
          <w:sz w:val="22"/>
          <w:szCs w:val="22"/>
        </w:rPr>
        <w:t>s</w:t>
      </w:r>
      <w:r w:rsidR="00940F0F" w:rsidRPr="003A475F">
        <w:rPr>
          <w:rFonts w:ascii="Helvetica" w:hAnsi="Helvetica"/>
          <w:sz w:val="22"/>
          <w:szCs w:val="22"/>
        </w:rPr>
        <w:t>ured</w:t>
      </w:r>
      <w:r w:rsidRPr="003A475F">
        <w:rPr>
          <w:rFonts w:ascii="Helvetica" w:hAnsi="Helvetica"/>
          <w:sz w:val="22"/>
          <w:szCs w:val="22"/>
        </w:rPr>
        <w:t xml:space="preserve"> its antiproliferative effect on a panel of luminal and </w:t>
      </w:r>
      <w:r w:rsidR="005807F1" w:rsidRPr="003A475F">
        <w:rPr>
          <w:rFonts w:ascii="Helvetica" w:hAnsi="Helvetica"/>
          <w:sz w:val="22"/>
          <w:szCs w:val="22"/>
        </w:rPr>
        <w:t>BBC</w:t>
      </w:r>
      <w:r w:rsidRPr="003A475F">
        <w:rPr>
          <w:rFonts w:ascii="Helvetica" w:hAnsi="Helvetica"/>
          <w:sz w:val="22"/>
          <w:szCs w:val="22"/>
        </w:rPr>
        <w:t xml:space="preserve"> cell lines. Four additional selective and non-selective MELK inhibitors</w:t>
      </w:r>
      <w:r w:rsidR="00C75ABF" w:rsidRPr="003A475F">
        <w:rPr>
          <w:rFonts w:ascii="Helvetica" w:hAnsi="Helvetica"/>
          <w:sz w:val="22"/>
          <w:szCs w:val="22"/>
        </w:rPr>
        <w:t xml:space="preserve"> previously described in the literature</w:t>
      </w:r>
      <w:r w:rsidR="007D0A16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PEVuZE5vdGU+PENpdGU+PEF1dGhvcj5DaHVuZzwvQXV0aG9yPjxZZWFyPjIwMTI8L1llYXI+PFJl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PEVuZE5vdGU+PENpdGU+PEF1dGhvcj5DaHVuZzwvQXV0aG9yPjxZZWFyPjIwMTI8L1llYXI+PFJl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7D0A16" w:rsidRPr="003A475F">
        <w:rPr>
          <w:rFonts w:ascii="Helvetica" w:hAnsi="Helvetica"/>
          <w:sz w:val="22"/>
          <w:szCs w:val="22"/>
        </w:rPr>
      </w:r>
      <w:r w:rsidR="007D0A16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7, 8, 10, 11</w:t>
      </w:r>
      <w:r w:rsidR="007D0A16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, including OTSSP167, were </w:t>
      </w:r>
      <w:r w:rsidR="00C75ABF" w:rsidRPr="003A475F">
        <w:rPr>
          <w:rFonts w:ascii="Helvetica" w:hAnsi="Helvetica"/>
          <w:sz w:val="22"/>
          <w:szCs w:val="22"/>
        </w:rPr>
        <w:t>also tested</w:t>
      </w:r>
      <w:r w:rsidRPr="003A475F">
        <w:rPr>
          <w:rFonts w:ascii="Helvetica" w:hAnsi="Helvetica"/>
          <w:sz w:val="22"/>
          <w:szCs w:val="22"/>
        </w:rPr>
        <w:t xml:space="preserve">. </w:t>
      </w:r>
      <w:r w:rsidR="00C75ABF" w:rsidRPr="003A475F">
        <w:rPr>
          <w:rFonts w:ascii="Helvetica" w:hAnsi="Helvetica"/>
          <w:sz w:val="22"/>
          <w:szCs w:val="22"/>
        </w:rPr>
        <w:t xml:space="preserve">To </w:t>
      </w:r>
      <w:r w:rsidR="00A326B8" w:rsidRPr="003A475F">
        <w:rPr>
          <w:rFonts w:ascii="Helvetica" w:hAnsi="Helvetica"/>
          <w:sz w:val="22"/>
          <w:szCs w:val="22"/>
        </w:rPr>
        <w:t>our</w:t>
      </w:r>
      <w:r w:rsidR="00C75ABF" w:rsidRPr="003A475F">
        <w:rPr>
          <w:rFonts w:ascii="Helvetica" w:hAnsi="Helvetica"/>
          <w:sz w:val="22"/>
          <w:szCs w:val="22"/>
        </w:rPr>
        <w:t xml:space="preserve"> </w:t>
      </w:r>
      <w:r w:rsidR="005807F1" w:rsidRPr="003A475F">
        <w:rPr>
          <w:rFonts w:ascii="Helvetica" w:hAnsi="Helvetica"/>
          <w:sz w:val="22"/>
          <w:szCs w:val="22"/>
        </w:rPr>
        <w:t>surprise</w:t>
      </w:r>
      <w:r w:rsidR="00C75ABF" w:rsidRPr="003A475F">
        <w:rPr>
          <w:rFonts w:ascii="Helvetica" w:hAnsi="Helvetica"/>
          <w:sz w:val="22"/>
          <w:szCs w:val="22"/>
        </w:rPr>
        <w:t>, HTH-01-091 and other selective MELK inhibitors (NVS-MELK8a</w:t>
      </w:r>
      <w:r w:rsidR="007D0A16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PEVuZE5vdGU+PENpdGU+PEF1dGhvcj5Ub3VyZTwvQXV0aG9yPjxZZWFyPjIwMTY8L1llYXI+PFJl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PEVuZE5vdGU+PENpdGU+PEF1dGhvcj5Ub3VyZTwvQXV0aG9yPjxZZWFyPjIwMTY8L1llYXI+PFJl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7D0A16" w:rsidRPr="003A475F">
        <w:rPr>
          <w:rFonts w:ascii="Helvetica" w:hAnsi="Helvetica"/>
          <w:sz w:val="22"/>
          <w:szCs w:val="22"/>
        </w:rPr>
      </w:r>
      <w:r w:rsidR="007D0A16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7</w:t>
      </w:r>
      <w:r w:rsidR="007D0A16" w:rsidRPr="003A475F">
        <w:rPr>
          <w:rFonts w:ascii="Helvetica" w:hAnsi="Helvetica"/>
          <w:sz w:val="22"/>
          <w:szCs w:val="22"/>
        </w:rPr>
        <w:fldChar w:fldCharType="end"/>
      </w:r>
      <w:r w:rsidR="00C75ABF" w:rsidRPr="003A475F">
        <w:rPr>
          <w:rFonts w:ascii="Helvetica" w:hAnsi="Helvetica"/>
          <w:sz w:val="22"/>
          <w:szCs w:val="22"/>
        </w:rPr>
        <w:t xml:space="preserve"> and MELK-T1</w:t>
      </w:r>
      <w:r w:rsidR="007D0A16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PEVuZE5vdGU+PENpdGU+PEF1dGhvcj5CZWtlPC9BdXRob3I+PFllYXI+MjAxNTwvWWVhcj48UmVj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</w:fldData>
        </w:fldChar>
      </w:r>
      <w:r w:rsidR="007D0A16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7D0A16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PEVuZE5vdGU+PENpdGU+PEF1dGhvcj5CZWtlPC9BdXRob3I+PFllYXI+MjAxNTwvWWVhcj48UmVj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</w:fldData>
        </w:fldChar>
      </w:r>
      <w:r w:rsidR="007D0A16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7D0A16" w:rsidRPr="003A475F">
        <w:rPr>
          <w:rFonts w:ascii="Helvetica" w:hAnsi="Helvetica"/>
          <w:sz w:val="22"/>
          <w:szCs w:val="22"/>
        </w:rPr>
      </w:r>
      <w:r w:rsidR="007D0A16" w:rsidRPr="003A475F">
        <w:rPr>
          <w:rFonts w:ascii="Helvetica" w:hAnsi="Helvetica"/>
          <w:sz w:val="22"/>
          <w:szCs w:val="22"/>
        </w:rPr>
        <w:fldChar w:fldCharType="end"/>
      </w:r>
      <w:r w:rsidR="007D0A16" w:rsidRPr="003A475F">
        <w:rPr>
          <w:rFonts w:ascii="Helvetica" w:hAnsi="Helvetica"/>
          <w:sz w:val="22"/>
          <w:szCs w:val="22"/>
        </w:rPr>
      </w:r>
      <w:r w:rsidR="007D0A16" w:rsidRPr="003A475F">
        <w:rPr>
          <w:rFonts w:ascii="Helvetica" w:hAnsi="Helvetica"/>
          <w:sz w:val="22"/>
          <w:szCs w:val="22"/>
        </w:rPr>
        <w:fldChar w:fldCharType="separate"/>
      </w:r>
      <w:r w:rsidR="007D0A16" w:rsidRPr="003A475F">
        <w:rPr>
          <w:rFonts w:ascii="Helvetica" w:hAnsi="Helvetica"/>
          <w:noProof/>
          <w:sz w:val="22"/>
          <w:szCs w:val="22"/>
          <w:vertAlign w:val="superscript"/>
        </w:rPr>
        <w:t>10</w:t>
      </w:r>
      <w:r w:rsidR="007D0A16" w:rsidRPr="003A475F">
        <w:rPr>
          <w:rFonts w:ascii="Helvetica" w:hAnsi="Helvetica"/>
          <w:sz w:val="22"/>
          <w:szCs w:val="22"/>
        </w:rPr>
        <w:fldChar w:fldCharType="end"/>
      </w:r>
      <w:r w:rsidR="00C75ABF" w:rsidRPr="003A475F">
        <w:rPr>
          <w:rFonts w:ascii="Helvetica" w:hAnsi="Helvetica"/>
          <w:sz w:val="22"/>
          <w:szCs w:val="22"/>
        </w:rPr>
        <w:t xml:space="preserve">) exhibited poor antiproliferative effects in the micromolar range, in contrast to </w:t>
      </w:r>
      <w:r w:rsidR="00940F0F" w:rsidRPr="003A475F">
        <w:rPr>
          <w:rFonts w:ascii="Helvetica" w:hAnsi="Helvetica"/>
          <w:sz w:val="22"/>
          <w:szCs w:val="22"/>
        </w:rPr>
        <w:t xml:space="preserve">the potent cell killing exhibited by </w:t>
      </w:r>
      <w:r w:rsidR="00C75ABF" w:rsidRPr="003A475F">
        <w:rPr>
          <w:rFonts w:ascii="Helvetica" w:hAnsi="Helvetica"/>
          <w:sz w:val="22"/>
          <w:szCs w:val="22"/>
        </w:rPr>
        <w:t xml:space="preserve">OTSSP167. </w:t>
      </w:r>
      <w:r w:rsidR="005807F1" w:rsidRPr="003A475F">
        <w:rPr>
          <w:rFonts w:ascii="Helvetica" w:hAnsi="Helvetica"/>
          <w:sz w:val="22"/>
          <w:szCs w:val="22"/>
        </w:rPr>
        <w:t>This</w:t>
      </w:r>
      <w:r w:rsidR="00C75ABF" w:rsidRPr="003A475F">
        <w:rPr>
          <w:rFonts w:ascii="Helvetica" w:hAnsi="Helvetica"/>
          <w:sz w:val="22"/>
          <w:szCs w:val="22"/>
        </w:rPr>
        <w:t xml:space="preserve"> data suggested a correlation between poor selectivity and strong antiproliferative potency</w:t>
      </w:r>
      <w:r w:rsidR="00F70B08" w:rsidRPr="003A475F">
        <w:rPr>
          <w:rFonts w:ascii="Helvetica" w:hAnsi="Helvetica"/>
          <w:sz w:val="22"/>
          <w:szCs w:val="22"/>
        </w:rPr>
        <w:t xml:space="preserve"> of the MELK inhibitors</w:t>
      </w:r>
      <w:r w:rsidR="00C75ABF" w:rsidRPr="003A475F">
        <w:rPr>
          <w:rFonts w:ascii="Helvetica" w:hAnsi="Helvetica"/>
          <w:sz w:val="22"/>
          <w:szCs w:val="22"/>
        </w:rPr>
        <w:t xml:space="preserve">, which </w:t>
      </w:r>
      <w:r w:rsidR="005807F1" w:rsidRPr="003A475F">
        <w:rPr>
          <w:rFonts w:ascii="Helvetica" w:hAnsi="Helvetica"/>
          <w:sz w:val="22"/>
          <w:szCs w:val="22"/>
        </w:rPr>
        <w:t>made</w:t>
      </w:r>
      <w:r w:rsidR="00C75ABF" w:rsidRPr="003A475F">
        <w:rPr>
          <w:rFonts w:ascii="Helvetica" w:hAnsi="Helvetica"/>
          <w:sz w:val="22"/>
          <w:szCs w:val="22"/>
        </w:rPr>
        <w:t xml:space="preserve"> </w:t>
      </w:r>
      <w:r w:rsidR="00A326B8" w:rsidRPr="003A475F">
        <w:rPr>
          <w:rFonts w:ascii="Helvetica" w:hAnsi="Helvetica"/>
          <w:sz w:val="22"/>
          <w:szCs w:val="22"/>
        </w:rPr>
        <w:t>us</w:t>
      </w:r>
      <w:r w:rsidR="00C75ABF" w:rsidRPr="003A475F">
        <w:rPr>
          <w:rFonts w:ascii="Helvetica" w:hAnsi="Helvetica"/>
          <w:sz w:val="22"/>
          <w:szCs w:val="22"/>
        </w:rPr>
        <w:t xml:space="preserve"> </w:t>
      </w:r>
      <w:r w:rsidR="005807F1" w:rsidRPr="003A475F">
        <w:rPr>
          <w:rFonts w:ascii="Helvetica" w:hAnsi="Helvetica"/>
          <w:sz w:val="22"/>
          <w:szCs w:val="22"/>
        </w:rPr>
        <w:t xml:space="preserve">hypothesize that the pharmacologic inhibition of MELK was not a major contributor to the antiproliferative effects observed in these BBC </w:t>
      </w:r>
      <w:r w:rsidR="00A326B8" w:rsidRPr="003A475F">
        <w:rPr>
          <w:rFonts w:ascii="Helvetica" w:hAnsi="Helvetica"/>
          <w:sz w:val="22"/>
          <w:szCs w:val="22"/>
        </w:rPr>
        <w:t xml:space="preserve">cell </w:t>
      </w:r>
      <w:r w:rsidR="005807F1" w:rsidRPr="003A475F">
        <w:rPr>
          <w:rFonts w:ascii="Helvetica" w:hAnsi="Helvetica"/>
          <w:sz w:val="22"/>
          <w:szCs w:val="22"/>
        </w:rPr>
        <w:t>lines.</w:t>
      </w:r>
    </w:p>
    <w:p w14:paraId="1C574067" w14:textId="0AD8D7BA" w:rsidR="005B2359" w:rsidRPr="003A475F" w:rsidRDefault="002755D3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To </w:t>
      </w:r>
      <w:r w:rsidR="005807F1" w:rsidRPr="003A475F">
        <w:rPr>
          <w:rFonts w:ascii="Helvetica" w:hAnsi="Helvetica"/>
          <w:sz w:val="22"/>
          <w:szCs w:val="22"/>
        </w:rPr>
        <w:t>address this hypothesis</w:t>
      </w:r>
      <w:r w:rsidR="00A326B8" w:rsidRPr="003A475F">
        <w:rPr>
          <w:rFonts w:ascii="Helvetica" w:hAnsi="Helvetica"/>
          <w:sz w:val="22"/>
          <w:szCs w:val="22"/>
        </w:rPr>
        <w:t>, we</w:t>
      </w:r>
      <w:r w:rsidRPr="003A475F">
        <w:rPr>
          <w:rFonts w:ascii="Helvetica" w:hAnsi="Helvetica"/>
          <w:sz w:val="22"/>
          <w:szCs w:val="22"/>
        </w:rPr>
        <w:t xml:space="preserve"> </w:t>
      </w:r>
      <w:r w:rsidR="005807F1" w:rsidRPr="003A475F">
        <w:rPr>
          <w:rFonts w:ascii="Helvetica" w:hAnsi="Helvetica"/>
          <w:sz w:val="22"/>
          <w:szCs w:val="22"/>
        </w:rPr>
        <w:t xml:space="preserve">used </w:t>
      </w:r>
      <w:r w:rsidR="0049578E" w:rsidRPr="003A475F">
        <w:rPr>
          <w:rFonts w:ascii="Helvetica" w:hAnsi="Helvetica"/>
          <w:sz w:val="22"/>
          <w:szCs w:val="22"/>
        </w:rPr>
        <w:t>CRISPR (</w:t>
      </w:r>
      <w:r w:rsidR="00121F99" w:rsidRPr="003A475F">
        <w:rPr>
          <w:rFonts w:ascii="Helvetica" w:hAnsi="Helvetica"/>
          <w:sz w:val="22"/>
          <w:szCs w:val="22"/>
        </w:rPr>
        <w:t>clustered regularly interspaced short palindromic repeat</w:t>
      </w:r>
      <w:r w:rsidR="0049578E" w:rsidRPr="003A475F">
        <w:rPr>
          <w:rFonts w:ascii="Helvetica" w:hAnsi="Helvetica"/>
          <w:sz w:val="22"/>
          <w:szCs w:val="22"/>
        </w:rPr>
        <w:t>)-</w:t>
      </w:r>
      <w:r w:rsidRPr="003A475F">
        <w:rPr>
          <w:rFonts w:ascii="Helvetica" w:hAnsi="Helvetica"/>
          <w:sz w:val="22"/>
          <w:szCs w:val="22"/>
        </w:rPr>
        <w:t>Cas9</w:t>
      </w:r>
      <w:r w:rsidR="0049578E" w:rsidRPr="003A475F">
        <w:rPr>
          <w:rFonts w:ascii="Helvetica" w:hAnsi="Helvetica"/>
          <w:sz w:val="22"/>
          <w:szCs w:val="22"/>
        </w:rPr>
        <w:t xml:space="preserve"> (CRISPR-associated protein 9)</w:t>
      </w:r>
      <w:r w:rsidRPr="003A475F">
        <w:rPr>
          <w:rFonts w:ascii="Helvetica" w:hAnsi="Helvetica"/>
          <w:sz w:val="22"/>
          <w:szCs w:val="22"/>
        </w:rPr>
        <w:t xml:space="preserve"> genome editing to </w:t>
      </w:r>
      <w:r w:rsidR="00A57D57" w:rsidRPr="003A475F">
        <w:rPr>
          <w:rFonts w:ascii="Helvetica" w:hAnsi="Helvetica"/>
          <w:sz w:val="22"/>
          <w:szCs w:val="22"/>
        </w:rPr>
        <w:t>study</w:t>
      </w:r>
      <w:r w:rsidRPr="003A475F">
        <w:rPr>
          <w:rFonts w:ascii="Helvetica" w:hAnsi="Helvetica"/>
          <w:sz w:val="22"/>
          <w:szCs w:val="22"/>
        </w:rPr>
        <w:t xml:space="preserve"> the consequence of MELK loss in MDA-MB-468 cells, a </w:t>
      </w:r>
      <w:r w:rsidR="00A57D57" w:rsidRPr="003A475F">
        <w:rPr>
          <w:rFonts w:ascii="Helvetica" w:hAnsi="Helvetica"/>
          <w:sz w:val="22"/>
          <w:szCs w:val="22"/>
        </w:rPr>
        <w:t xml:space="preserve">BBC </w:t>
      </w:r>
      <w:r w:rsidR="005807F1" w:rsidRPr="003A475F">
        <w:rPr>
          <w:rFonts w:ascii="Helvetica" w:hAnsi="Helvetica"/>
          <w:sz w:val="22"/>
          <w:szCs w:val="22"/>
        </w:rPr>
        <w:t xml:space="preserve">cell </w:t>
      </w:r>
      <w:r w:rsidRPr="003A475F">
        <w:rPr>
          <w:rFonts w:ascii="Helvetica" w:hAnsi="Helvetica"/>
          <w:sz w:val="22"/>
          <w:szCs w:val="22"/>
        </w:rPr>
        <w:t xml:space="preserve">line. </w:t>
      </w:r>
      <w:r w:rsidR="002D0FCE" w:rsidRPr="003A475F">
        <w:rPr>
          <w:rFonts w:ascii="Helvetica" w:hAnsi="Helvetica"/>
          <w:sz w:val="22"/>
          <w:szCs w:val="22"/>
        </w:rPr>
        <w:t xml:space="preserve">After selecting </w:t>
      </w:r>
      <w:r w:rsidR="00882A45" w:rsidRPr="003A475F">
        <w:rPr>
          <w:rFonts w:ascii="Helvetica" w:hAnsi="Helvetica"/>
          <w:sz w:val="22"/>
          <w:szCs w:val="22"/>
        </w:rPr>
        <w:t>single cell clones from a population of MDA-MB-468 ce</w:t>
      </w:r>
      <w:r w:rsidR="0049578E" w:rsidRPr="003A475F">
        <w:rPr>
          <w:rFonts w:ascii="Helvetica" w:hAnsi="Helvetica"/>
          <w:sz w:val="22"/>
          <w:szCs w:val="22"/>
        </w:rPr>
        <w:t>lls transfected with Cas9 and a</w:t>
      </w:r>
      <w:r w:rsidR="00882A45" w:rsidRPr="003A475F">
        <w:rPr>
          <w:rFonts w:ascii="Helvetica" w:hAnsi="Helvetica"/>
          <w:sz w:val="22"/>
          <w:szCs w:val="22"/>
        </w:rPr>
        <w:t xml:space="preserve"> </w:t>
      </w:r>
      <w:r w:rsidR="0049578E" w:rsidRPr="003A475F">
        <w:rPr>
          <w:rFonts w:ascii="Helvetica" w:hAnsi="Helvetica"/>
          <w:sz w:val="22"/>
          <w:szCs w:val="22"/>
        </w:rPr>
        <w:t xml:space="preserve">short guide </w:t>
      </w:r>
      <w:r w:rsidR="00882A45" w:rsidRPr="003A475F">
        <w:rPr>
          <w:rFonts w:ascii="Helvetica" w:hAnsi="Helvetica"/>
          <w:sz w:val="22"/>
          <w:szCs w:val="22"/>
        </w:rPr>
        <w:t xml:space="preserve">RNA targeting an exon within the kinase domain of MELK, </w:t>
      </w:r>
      <w:r w:rsidR="00A326B8" w:rsidRPr="003A475F">
        <w:rPr>
          <w:rFonts w:ascii="Helvetica" w:hAnsi="Helvetica"/>
          <w:sz w:val="22"/>
          <w:szCs w:val="22"/>
        </w:rPr>
        <w:t>we</w:t>
      </w:r>
      <w:r w:rsidR="009739B6" w:rsidRPr="003A475F">
        <w:rPr>
          <w:rFonts w:ascii="Helvetica" w:hAnsi="Helvetica"/>
          <w:sz w:val="22"/>
          <w:szCs w:val="22"/>
        </w:rPr>
        <w:t xml:space="preserve"> </w:t>
      </w:r>
      <w:r w:rsidR="002D0FCE" w:rsidRPr="003A475F">
        <w:rPr>
          <w:rFonts w:ascii="Helvetica" w:hAnsi="Helvetica"/>
          <w:sz w:val="22"/>
          <w:szCs w:val="22"/>
        </w:rPr>
        <w:t xml:space="preserve">successfully </w:t>
      </w:r>
      <w:r w:rsidR="009739B6" w:rsidRPr="003A475F">
        <w:rPr>
          <w:rFonts w:ascii="Helvetica" w:hAnsi="Helvetica"/>
          <w:sz w:val="22"/>
          <w:szCs w:val="22"/>
        </w:rPr>
        <w:t>isolated both WT and MELK-/- clones with normal growth rates and cell cycle distributions</w:t>
      </w:r>
      <w:r w:rsidR="002D0FCE" w:rsidRPr="003A475F">
        <w:rPr>
          <w:rFonts w:ascii="Helvetica" w:hAnsi="Helvetica"/>
          <w:sz w:val="22"/>
          <w:szCs w:val="22"/>
        </w:rPr>
        <w:t xml:space="preserve"> to the parental cells</w:t>
      </w:r>
      <w:r w:rsidR="009739B6" w:rsidRPr="003A475F">
        <w:rPr>
          <w:rFonts w:ascii="Helvetica" w:hAnsi="Helvetica"/>
          <w:sz w:val="22"/>
          <w:szCs w:val="22"/>
        </w:rPr>
        <w:t xml:space="preserve">, suggesting </w:t>
      </w:r>
      <w:r w:rsidR="002D0FCE" w:rsidRPr="003A475F">
        <w:rPr>
          <w:rFonts w:ascii="Helvetica" w:hAnsi="Helvetica"/>
          <w:sz w:val="22"/>
          <w:szCs w:val="22"/>
        </w:rPr>
        <w:t xml:space="preserve">that </w:t>
      </w:r>
      <w:r w:rsidR="00A57D57" w:rsidRPr="003A475F">
        <w:rPr>
          <w:rFonts w:ascii="Helvetica" w:hAnsi="Helvetica"/>
          <w:sz w:val="22"/>
          <w:szCs w:val="22"/>
        </w:rPr>
        <w:t>MDA-MB-468 cells can survive without MELK</w:t>
      </w:r>
      <w:r w:rsidR="009739B6" w:rsidRPr="003A475F">
        <w:rPr>
          <w:rFonts w:ascii="Helvetica" w:hAnsi="Helvetica"/>
          <w:sz w:val="22"/>
          <w:szCs w:val="22"/>
        </w:rPr>
        <w:t>.</w:t>
      </w:r>
    </w:p>
    <w:p w14:paraId="5A4E6F08" w14:textId="0401CF8E" w:rsidR="009739B6" w:rsidRPr="003A475F" w:rsidRDefault="006B0868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Using this edited cell lin</w:t>
      </w:r>
      <w:r w:rsidR="00A326B8" w:rsidRPr="003A475F">
        <w:rPr>
          <w:rFonts w:ascii="Helvetica" w:hAnsi="Helvetica"/>
          <w:sz w:val="22"/>
          <w:szCs w:val="22"/>
        </w:rPr>
        <w:t>e system, we</w:t>
      </w:r>
      <w:r w:rsidRPr="003A475F">
        <w:rPr>
          <w:rFonts w:ascii="Helvetica" w:hAnsi="Helvetica"/>
          <w:sz w:val="22"/>
          <w:szCs w:val="22"/>
        </w:rPr>
        <w:t xml:space="preserve"> evaluated whether MELK inhibitors and previously reported MELK-targeting short hairpin RNAs (shRNAs)</w:t>
      </w:r>
      <w:r w:rsidR="00CF51AD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PEVuZE5vdGU+PENpdGU+PEF1dGhvcj5Ub3VyZTwvQXV0aG9yPjxZZWFyPjIwMTY8L1llYXI+PFJl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</w:fldData>
        </w:fldChar>
      </w:r>
      <w:r w:rsidR="00CF51AD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CF51AD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PEVuZE5vdGU+PENpdGU+PEF1dGhvcj5Ub3VyZTwvQXV0aG9yPjxZZWFyPjIwMTY8L1llYXI+PFJl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</w:fldData>
        </w:fldChar>
      </w:r>
      <w:r w:rsidR="00CF51AD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CF51AD" w:rsidRPr="003A475F">
        <w:rPr>
          <w:rFonts w:ascii="Helvetica" w:hAnsi="Helvetica"/>
          <w:sz w:val="22"/>
          <w:szCs w:val="22"/>
        </w:rPr>
      </w:r>
      <w:r w:rsidR="00CF51AD" w:rsidRPr="003A475F">
        <w:rPr>
          <w:rFonts w:ascii="Helvetica" w:hAnsi="Helvetica"/>
          <w:sz w:val="22"/>
          <w:szCs w:val="22"/>
        </w:rPr>
        <w:fldChar w:fldCharType="end"/>
      </w:r>
      <w:r w:rsidR="00CF51AD" w:rsidRPr="003A475F">
        <w:rPr>
          <w:rFonts w:ascii="Helvetica" w:hAnsi="Helvetica"/>
          <w:sz w:val="22"/>
          <w:szCs w:val="22"/>
        </w:rPr>
        <w:fldChar w:fldCharType="separate"/>
      </w:r>
      <w:r w:rsidR="00CF51AD" w:rsidRPr="003A475F">
        <w:rPr>
          <w:rFonts w:ascii="Helvetica" w:hAnsi="Helvetica"/>
          <w:noProof/>
          <w:sz w:val="22"/>
          <w:szCs w:val="22"/>
          <w:vertAlign w:val="superscript"/>
        </w:rPr>
        <w:t>6, 7</w:t>
      </w:r>
      <w:r w:rsidR="00CF51AD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 led to a selective </w:t>
      </w:r>
      <w:r w:rsidRPr="003A475F">
        <w:rPr>
          <w:rFonts w:ascii="Helvetica" w:hAnsi="Helvetica"/>
          <w:sz w:val="22"/>
          <w:szCs w:val="22"/>
        </w:rPr>
        <w:lastRenderedPageBreak/>
        <w:t>antiprolif</w:t>
      </w:r>
      <w:r w:rsidR="00CF51AD" w:rsidRPr="003A475F">
        <w:rPr>
          <w:rFonts w:ascii="Helvetica" w:hAnsi="Helvetica"/>
          <w:sz w:val="22"/>
          <w:szCs w:val="22"/>
        </w:rPr>
        <w:t xml:space="preserve">erative effect in the WT cells over </w:t>
      </w:r>
      <w:r w:rsidR="00A326B8" w:rsidRPr="003A475F">
        <w:rPr>
          <w:rFonts w:ascii="Helvetica" w:hAnsi="Helvetica"/>
          <w:sz w:val="22"/>
          <w:szCs w:val="22"/>
        </w:rPr>
        <w:t>the MELK-/- cells. We</w:t>
      </w:r>
      <w:r w:rsidRPr="003A475F">
        <w:rPr>
          <w:rFonts w:ascii="Helvetica" w:hAnsi="Helvetica"/>
          <w:sz w:val="22"/>
          <w:szCs w:val="22"/>
        </w:rPr>
        <w:t xml:space="preserve"> </w:t>
      </w:r>
      <w:r w:rsidR="00362DCA" w:rsidRPr="003A475F">
        <w:rPr>
          <w:rFonts w:ascii="Helvetica" w:hAnsi="Helvetica"/>
          <w:sz w:val="22"/>
          <w:szCs w:val="22"/>
        </w:rPr>
        <w:t>demonstrated that the WT and MELK-/- MDA-MB-468 cells were similarly sensitive to the MELK inhibitors, suggesting that off-target effects contribute</w:t>
      </w:r>
      <w:r w:rsidR="00CF51AD" w:rsidRPr="003A475F">
        <w:rPr>
          <w:rFonts w:ascii="Helvetica" w:hAnsi="Helvetica"/>
          <w:sz w:val="22"/>
          <w:szCs w:val="22"/>
        </w:rPr>
        <w:t>d</w:t>
      </w:r>
      <w:r w:rsidR="00362DCA" w:rsidRPr="003A475F">
        <w:rPr>
          <w:rFonts w:ascii="Helvetica" w:hAnsi="Helvetica"/>
          <w:sz w:val="22"/>
          <w:szCs w:val="22"/>
        </w:rPr>
        <w:t xml:space="preserve"> to the antiproliferative activities seen with OTSSP167, HTH-01-091 and NVS-MELK8a. </w:t>
      </w:r>
      <w:r w:rsidR="008A547E" w:rsidRPr="003A475F">
        <w:rPr>
          <w:rFonts w:ascii="Helvetica" w:hAnsi="Helvetica"/>
          <w:sz w:val="22"/>
          <w:szCs w:val="22"/>
        </w:rPr>
        <w:t xml:space="preserve">Similarly, </w:t>
      </w:r>
      <w:r w:rsidR="00A326B8" w:rsidRPr="003A475F">
        <w:rPr>
          <w:rFonts w:ascii="Helvetica" w:hAnsi="Helvetica"/>
          <w:sz w:val="22"/>
          <w:szCs w:val="22"/>
        </w:rPr>
        <w:t>we</w:t>
      </w:r>
      <w:r w:rsidR="00362DCA" w:rsidRPr="003A475F">
        <w:rPr>
          <w:rFonts w:ascii="Helvetica" w:hAnsi="Helvetica"/>
          <w:sz w:val="22"/>
          <w:szCs w:val="22"/>
        </w:rPr>
        <w:t xml:space="preserve"> demonstrated that </w:t>
      </w:r>
      <w:r w:rsidR="00254C42" w:rsidRPr="003A475F">
        <w:rPr>
          <w:rFonts w:ascii="Helvetica" w:hAnsi="Helvetica"/>
          <w:sz w:val="22"/>
          <w:szCs w:val="22"/>
        </w:rPr>
        <w:t xml:space="preserve">the </w:t>
      </w:r>
      <w:r w:rsidR="002D0FCE" w:rsidRPr="003A475F">
        <w:rPr>
          <w:rFonts w:ascii="Helvetica" w:hAnsi="Helvetica"/>
          <w:sz w:val="22"/>
          <w:szCs w:val="22"/>
        </w:rPr>
        <w:t xml:space="preserve">shRNAs </w:t>
      </w:r>
      <w:r w:rsidR="00254C42" w:rsidRPr="003A475F">
        <w:rPr>
          <w:rFonts w:ascii="Helvetica" w:hAnsi="Helvetica"/>
          <w:sz w:val="22"/>
          <w:szCs w:val="22"/>
        </w:rPr>
        <w:t>previous</w:t>
      </w:r>
      <w:r w:rsidR="004305F4" w:rsidRPr="003A475F">
        <w:rPr>
          <w:rFonts w:ascii="Helvetica" w:hAnsi="Helvetica"/>
          <w:sz w:val="22"/>
          <w:szCs w:val="22"/>
        </w:rPr>
        <w:t>ly used</w:t>
      </w:r>
      <w:r w:rsidR="00254C42" w:rsidRPr="003A475F">
        <w:rPr>
          <w:rFonts w:ascii="Helvetica" w:hAnsi="Helvetica"/>
          <w:sz w:val="22"/>
          <w:szCs w:val="22"/>
        </w:rPr>
        <w:t xml:space="preserve"> to sup</w:t>
      </w:r>
      <w:r w:rsidR="002D0FCE" w:rsidRPr="003A475F">
        <w:rPr>
          <w:rFonts w:ascii="Helvetica" w:hAnsi="Helvetica"/>
          <w:sz w:val="22"/>
          <w:szCs w:val="22"/>
        </w:rPr>
        <w:t xml:space="preserve">port MELK dependency in BBC </w:t>
      </w:r>
      <w:r w:rsidRPr="003A475F">
        <w:rPr>
          <w:rFonts w:ascii="Helvetica" w:hAnsi="Helvetica"/>
          <w:sz w:val="22"/>
          <w:szCs w:val="22"/>
        </w:rPr>
        <w:t>led to a similar antiproliferative effect in</w:t>
      </w:r>
      <w:r w:rsidR="00CF51AD" w:rsidRPr="003A475F">
        <w:rPr>
          <w:rFonts w:ascii="Helvetica" w:hAnsi="Helvetica"/>
          <w:sz w:val="22"/>
          <w:szCs w:val="22"/>
        </w:rPr>
        <w:t xml:space="preserve"> </w:t>
      </w:r>
      <w:r w:rsidR="00AE54EA" w:rsidRPr="003A475F">
        <w:rPr>
          <w:rFonts w:ascii="Helvetica" w:hAnsi="Helvetica"/>
          <w:sz w:val="22"/>
          <w:szCs w:val="22"/>
        </w:rPr>
        <w:t xml:space="preserve">both </w:t>
      </w:r>
      <w:r w:rsidR="00CF51AD" w:rsidRPr="003A475F">
        <w:rPr>
          <w:rFonts w:ascii="Helvetica" w:hAnsi="Helvetica"/>
          <w:sz w:val="22"/>
          <w:szCs w:val="22"/>
        </w:rPr>
        <w:t>WT and MELK deficient contexts, suggesting off-target activities from those shRNAs as well.</w:t>
      </w:r>
    </w:p>
    <w:p w14:paraId="0E0667EA" w14:textId="633753AD" w:rsidR="00254C42" w:rsidRPr="003A475F" w:rsidRDefault="00A326B8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As we</w:t>
      </w:r>
      <w:r w:rsidR="008A547E" w:rsidRPr="003A475F">
        <w:rPr>
          <w:rFonts w:ascii="Helvetica" w:hAnsi="Helvetica"/>
          <w:sz w:val="22"/>
          <w:szCs w:val="22"/>
        </w:rPr>
        <w:t xml:space="preserve"> recognized the pitfalls of employing OTSSP167 and certain </w:t>
      </w:r>
      <w:r w:rsidR="00254C42" w:rsidRPr="003A475F">
        <w:rPr>
          <w:rFonts w:ascii="Helvetica" w:hAnsi="Helvetica"/>
          <w:sz w:val="22"/>
          <w:szCs w:val="22"/>
        </w:rPr>
        <w:t>MELK-targeting shRNAs</w:t>
      </w:r>
      <w:r w:rsidR="008A547E" w:rsidRPr="003A475F">
        <w:rPr>
          <w:rFonts w:ascii="Helvetica" w:hAnsi="Helvetica"/>
          <w:sz w:val="22"/>
          <w:szCs w:val="22"/>
        </w:rPr>
        <w:t xml:space="preserve"> to interrogate ME</w:t>
      </w:r>
      <w:r w:rsidR="002F767F" w:rsidRPr="003A475F">
        <w:rPr>
          <w:rFonts w:ascii="Helvetica" w:hAnsi="Helvetica"/>
          <w:sz w:val="22"/>
          <w:szCs w:val="22"/>
        </w:rPr>
        <w:t>LK-dependent biology due to non-</w:t>
      </w:r>
      <w:r w:rsidR="008A547E" w:rsidRPr="003A475F">
        <w:rPr>
          <w:rFonts w:ascii="Helvetica" w:hAnsi="Helvetica"/>
          <w:sz w:val="22"/>
          <w:szCs w:val="22"/>
        </w:rPr>
        <w:t>specificity</w:t>
      </w:r>
      <w:r w:rsidR="00254C42" w:rsidRPr="003A475F">
        <w:rPr>
          <w:rFonts w:ascii="Helvetica" w:hAnsi="Helvetica"/>
          <w:sz w:val="22"/>
          <w:szCs w:val="22"/>
        </w:rPr>
        <w:t xml:space="preserve">, </w:t>
      </w:r>
      <w:r w:rsidRPr="003A475F">
        <w:rPr>
          <w:rFonts w:ascii="Helvetica" w:hAnsi="Helvetica"/>
          <w:sz w:val="22"/>
          <w:szCs w:val="22"/>
        </w:rPr>
        <w:t>we</w:t>
      </w:r>
      <w:r w:rsidR="008A547E" w:rsidRPr="003A475F">
        <w:rPr>
          <w:rFonts w:ascii="Helvetica" w:hAnsi="Helvetica"/>
          <w:sz w:val="22"/>
          <w:szCs w:val="22"/>
        </w:rPr>
        <w:t xml:space="preserve"> selected two </w:t>
      </w:r>
      <w:r w:rsidR="002F767F" w:rsidRPr="003A475F">
        <w:rPr>
          <w:rFonts w:ascii="Helvetica" w:hAnsi="Helvetica"/>
          <w:sz w:val="22"/>
          <w:szCs w:val="22"/>
        </w:rPr>
        <w:t>orthogonal</w:t>
      </w:r>
      <w:r w:rsidR="008A547E" w:rsidRPr="003A475F">
        <w:rPr>
          <w:rFonts w:ascii="Helvetica" w:hAnsi="Helvetica"/>
          <w:sz w:val="22"/>
          <w:szCs w:val="22"/>
        </w:rPr>
        <w:t xml:space="preserve"> </w:t>
      </w:r>
      <w:r w:rsidR="00254C42" w:rsidRPr="003A475F">
        <w:rPr>
          <w:rFonts w:ascii="Helvetica" w:hAnsi="Helvetica"/>
          <w:sz w:val="22"/>
          <w:szCs w:val="22"/>
        </w:rPr>
        <w:t xml:space="preserve">methods to </w:t>
      </w:r>
      <w:r w:rsidR="002F767F" w:rsidRPr="003A475F">
        <w:rPr>
          <w:rFonts w:ascii="Helvetica" w:hAnsi="Helvetica"/>
          <w:sz w:val="22"/>
          <w:szCs w:val="22"/>
        </w:rPr>
        <w:t>study the co</w:t>
      </w:r>
      <w:r w:rsidR="00D40200" w:rsidRPr="003A475F">
        <w:rPr>
          <w:rFonts w:ascii="Helvetica" w:hAnsi="Helvetica"/>
          <w:sz w:val="22"/>
          <w:szCs w:val="22"/>
        </w:rPr>
        <w:t>nsequence of MELK loss in BBC proliferation</w:t>
      </w:r>
      <w:r w:rsidR="002F767F" w:rsidRPr="003A475F">
        <w:rPr>
          <w:rFonts w:ascii="Helvetica" w:hAnsi="Helvetica"/>
          <w:sz w:val="22"/>
          <w:szCs w:val="22"/>
        </w:rPr>
        <w:t>. A cellular model enabled by selective FKBP12</w:t>
      </w:r>
      <w:r w:rsidR="002F767F" w:rsidRPr="003A475F">
        <w:rPr>
          <w:rFonts w:ascii="Helvetica" w:hAnsi="Helvetica"/>
          <w:sz w:val="22"/>
          <w:szCs w:val="22"/>
          <w:vertAlign w:val="superscript"/>
        </w:rPr>
        <w:t>F36V</w:t>
      </w:r>
      <w:r w:rsidR="00F70B08" w:rsidRPr="003A475F">
        <w:rPr>
          <w:rFonts w:ascii="Helvetica" w:hAnsi="Helvetica"/>
          <w:sz w:val="22"/>
          <w:szCs w:val="22"/>
        </w:rPr>
        <w:t xml:space="preserve"> degrader molecules (the dTAG system</w:t>
      </w:r>
      <w:r w:rsidR="002F767F" w:rsidRPr="003A475F">
        <w:rPr>
          <w:rFonts w:ascii="Helvetica" w:hAnsi="Helvetica"/>
          <w:sz w:val="22"/>
          <w:szCs w:val="22"/>
        </w:rPr>
        <w:t>)</w:t>
      </w:r>
      <w:r w:rsidR="00121F9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PEVuZE5vdGU+PENpdGU+PEF1dGhvcj5FcmI8L0F1dGhvcj48WWVhcj4yMDE3PC9ZZWFyPjxSZWNO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</w:fldData>
        </w:fldChar>
      </w:r>
      <w:r w:rsidR="00121F99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121F9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PEVuZE5vdGU+PENpdGU+PEF1dGhvcj5FcmI8L0F1dGhvcj48WWVhcj4yMDE3PC9ZZWFyPjxSZWNO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</w:fldData>
        </w:fldChar>
      </w:r>
      <w:r w:rsidR="00121F99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121F99" w:rsidRPr="003A475F">
        <w:rPr>
          <w:rFonts w:ascii="Helvetica" w:hAnsi="Helvetica"/>
          <w:sz w:val="22"/>
          <w:szCs w:val="22"/>
        </w:rPr>
      </w:r>
      <w:r w:rsidR="00121F99" w:rsidRPr="003A475F">
        <w:rPr>
          <w:rFonts w:ascii="Helvetica" w:hAnsi="Helvetica"/>
          <w:sz w:val="22"/>
          <w:szCs w:val="22"/>
        </w:rPr>
        <w:fldChar w:fldCharType="end"/>
      </w:r>
      <w:r w:rsidR="00121F99" w:rsidRPr="003A475F">
        <w:rPr>
          <w:rFonts w:ascii="Helvetica" w:hAnsi="Helvetica"/>
          <w:sz w:val="22"/>
          <w:szCs w:val="22"/>
        </w:rPr>
      </w:r>
      <w:r w:rsidR="00121F99" w:rsidRPr="003A475F">
        <w:rPr>
          <w:rFonts w:ascii="Helvetica" w:hAnsi="Helvetica"/>
          <w:sz w:val="22"/>
          <w:szCs w:val="22"/>
        </w:rPr>
        <w:fldChar w:fldCharType="separate"/>
      </w:r>
      <w:r w:rsidR="00121F99" w:rsidRPr="003A475F">
        <w:rPr>
          <w:rFonts w:ascii="Helvetica" w:hAnsi="Helvetica"/>
          <w:noProof/>
          <w:sz w:val="22"/>
          <w:szCs w:val="22"/>
          <w:vertAlign w:val="superscript"/>
        </w:rPr>
        <w:t>12</w:t>
      </w:r>
      <w:r w:rsidR="00121F99" w:rsidRPr="003A475F">
        <w:rPr>
          <w:rFonts w:ascii="Helvetica" w:hAnsi="Helvetica"/>
          <w:sz w:val="22"/>
          <w:szCs w:val="22"/>
        </w:rPr>
        <w:fldChar w:fldCharType="end"/>
      </w:r>
      <w:r w:rsidR="002F767F" w:rsidRPr="003A475F">
        <w:rPr>
          <w:rFonts w:ascii="Helvetica" w:hAnsi="Helvetica"/>
          <w:sz w:val="22"/>
          <w:szCs w:val="22"/>
        </w:rPr>
        <w:t xml:space="preserve"> was used to demonstrate that acute loss of FKBP12</w:t>
      </w:r>
      <w:r w:rsidR="002F767F" w:rsidRPr="003A475F">
        <w:rPr>
          <w:rFonts w:ascii="Helvetica" w:hAnsi="Helvetica"/>
          <w:sz w:val="22"/>
          <w:szCs w:val="22"/>
          <w:vertAlign w:val="superscript"/>
        </w:rPr>
        <w:t>F36V</w:t>
      </w:r>
      <w:r w:rsidR="002F767F" w:rsidRPr="003A475F">
        <w:rPr>
          <w:rFonts w:ascii="Helvetica" w:hAnsi="Helvetica"/>
          <w:sz w:val="22"/>
          <w:szCs w:val="22"/>
        </w:rPr>
        <w:t>-MELK in MELK-/- MDA-MB-468 cells d</w:t>
      </w:r>
      <w:r w:rsidR="00D40200" w:rsidRPr="003A475F">
        <w:rPr>
          <w:rFonts w:ascii="Helvetica" w:hAnsi="Helvetica"/>
          <w:sz w:val="22"/>
          <w:szCs w:val="22"/>
        </w:rPr>
        <w:t>oes not affect cellular growth. A doxycycline-inducible CRISPR interference model that presented comparable MELK knockdown efficiencies and experimental design to the shRNA experiment als</w:t>
      </w:r>
      <w:r w:rsidR="00A57D57" w:rsidRPr="003A475F">
        <w:rPr>
          <w:rFonts w:ascii="Helvetica" w:hAnsi="Helvetica"/>
          <w:sz w:val="22"/>
          <w:szCs w:val="22"/>
        </w:rPr>
        <w:t>o supported a lack of dependence</w:t>
      </w:r>
      <w:r w:rsidR="00D40200" w:rsidRPr="003A475F">
        <w:rPr>
          <w:rFonts w:ascii="Helvetica" w:hAnsi="Helvetica"/>
          <w:sz w:val="22"/>
          <w:szCs w:val="22"/>
        </w:rPr>
        <w:t xml:space="preserve"> on MELK for growth. </w:t>
      </w:r>
      <w:r w:rsidR="00CF51AD" w:rsidRPr="003A475F">
        <w:rPr>
          <w:rFonts w:ascii="Helvetica" w:hAnsi="Helvetica"/>
          <w:sz w:val="22"/>
          <w:szCs w:val="22"/>
        </w:rPr>
        <w:t>In sum, using these orthogonal strategies</w:t>
      </w:r>
      <w:r w:rsidR="00AB5AFA" w:rsidRPr="003A475F">
        <w:rPr>
          <w:rFonts w:ascii="Helvetica" w:hAnsi="Helvetica"/>
          <w:sz w:val="22"/>
          <w:szCs w:val="22"/>
        </w:rPr>
        <w:t>, we</w:t>
      </w:r>
      <w:r w:rsidR="00D40200" w:rsidRPr="003A475F">
        <w:rPr>
          <w:rFonts w:ascii="Helvetica" w:hAnsi="Helvetica"/>
          <w:sz w:val="22"/>
          <w:szCs w:val="22"/>
        </w:rPr>
        <w:t xml:space="preserve"> concluded that MELK is not necessary for the proliferation of BBC cells, or </w:t>
      </w:r>
      <w:r w:rsidR="00CF51AD" w:rsidRPr="003A475F">
        <w:rPr>
          <w:rFonts w:ascii="Helvetica" w:hAnsi="Helvetica"/>
          <w:sz w:val="22"/>
          <w:szCs w:val="22"/>
        </w:rPr>
        <w:t>at</w:t>
      </w:r>
      <w:r w:rsidR="00D40200" w:rsidRPr="003A475F">
        <w:rPr>
          <w:rFonts w:ascii="Helvetica" w:hAnsi="Helvetica"/>
          <w:sz w:val="22"/>
          <w:szCs w:val="22"/>
        </w:rPr>
        <w:t xml:space="preserve"> least, MDA-MB-468 cells.</w:t>
      </w:r>
    </w:p>
    <w:p w14:paraId="26CD45F7" w14:textId="77777777" w:rsidR="00D40200" w:rsidRPr="003A475F" w:rsidRDefault="00D40200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</w:p>
    <w:p w14:paraId="5D05786E" w14:textId="71828518" w:rsidR="00A850E7" w:rsidRPr="003A475F" w:rsidRDefault="002D0FCE" w:rsidP="000B1AF2">
      <w:pPr>
        <w:spacing w:line="480" w:lineRule="auto"/>
        <w:jc w:val="both"/>
        <w:rPr>
          <w:rFonts w:ascii="Helvetica" w:hAnsi="Helvetica"/>
          <w:b/>
          <w:sz w:val="22"/>
          <w:szCs w:val="22"/>
        </w:rPr>
      </w:pPr>
      <w:r w:rsidRPr="003A475F">
        <w:rPr>
          <w:rFonts w:ascii="Helvetica" w:hAnsi="Helvetica"/>
          <w:b/>
          <w:sz w:val="22"/>
          <w:szCs w:val="22"/>
        </w:rPr>
        <w:t>A multi-kinase degrader uncovered 28 kinases as tractable targets to the CRBN-</w:t>
      </w:r>
      <w:r w:rsidR="00AE54EA" w:rsidRPr="003A475F">
        <w:rPr>
          <w:rFonts w:ascii="Helvetica" w:hAnsi="Helvetica"/>
          <w:b/>
          <w:sz w:val="22"/>
          <w:szCs w:val="22"/>
        </w:rPr>
        <w:t>mediated</w:t>
      </w:r>
      <w:r w:rsidRPr="003A475F">
        <w:rPr>
          <w:rFonts w:ascii="Helvetica" w:hAnsi="Helvetica"/>
          <w:b/>
          <w:sz w:val="22"/>
          <w:szCs w:val="22"/>
        </w:rPr>
        <w:t xml:space="preserve"> degrader strategy.</w:t>
      </w:r>
      <w:r w:rsidR="000B1AF2" w:rsidRPr="003A475F">
        <w:rPr>
          <w:rFonts w:ascii="Helvetica" w:hAnsi="Helvetica"/>
          <w:b/>
          <w:sz w:val="22"/>
          <w:szCs w:val="22"/>
        </w:rPr>
        <w:t xml:space="preserve"> </w:t>
      </w:r>
      <w:r w:rsidR="00BB71E7" w:rsidRPr="003A475F">
        <w:rPr>
          <w:rFonts w:ascii="Helvetica" w:hAnsi="Helvetica"/>
          <w:sz w:val="22"/>
          <w:szCs w:val="22"/>
        </w:rPr>
        <w:t>Previous reports suggest</w:t>
      </w:r>
      <w:r w:rsidR="00546A44" w:rsidRPr="003A475F">
        <w:rPr>
          <w:rFonts w:ascii="Helvetica" w:hAnsi="Helvetica"/>
          <w:sz w:val="22"/>
          <w:szCs w:val="22"/>
        </w:rPr>
        <w:t xml:space="preserve"> that not all targets engaged by a heterobifunctional degrader get efficiently degraded</w:t>
      </w:r>
      <w:r w:rsidR="00121F9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PEVuZE5vdGU+PENpdGU+PEF1dGhvcj5MYWk8L0F1dGhvcj48WWVhcj4yMDE2PC9ZZWFyPjxSZWNO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</w:fldData>
        </w:fldChar>
      </w:r>
      <w:r w:rsidR="00121F99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121F9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PEVuZE5vdGU+PENpdGU+PEF1dGhvcj5MYWk8L0F1dGhvcj48WWVhcj4yMDE2PC9ZZWFyPjxSZWNO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</w:fldData>
        </w:fldChar>
      </w:r>
      <w:r w:rsidR="00121F99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121F99" w:rsidRPr="003A475F">
        <w:rPr>
          <w:rFonts w:ascii="Helvetica" w:hAnsi="Helvetica"/>
          <w:sz w:val="22"/>
          <w:szCs w:val="22"/>
        </w:rPr>
      </w:r>
      <w:r w:rsidR="00121F99" w:rsidRPr="003A475F">
        <w:rPr>
          <w:rFonts w:ascii="Helvetica" w:hAnsi="Helvetica"/>
          <w:sz w:val="22"/>
          <w:szCs w:val="22"/>
        </w:rPr>
        <w:fldChar w:fldCharType="end"/>
      </w:r>
      <w:r w:rsidR="00121F99" w:rsidRPr="003A475F">
        <w:rPr>
          <w:rFonts w:ascii="Helvetica" w:hAnsi="Helvetica"/>
          <w:sz w:val="22"/>
          <w:szCs w:val="22"/>
        </w:rPr>
      </w:r>
      <w:r w:rsidR="00121F99" w:rsidRPr="003A475F">
        <w:rPr>
          <w:rFonts w:ascii="Helvetica" w:hAnsi="Helvetica"/>
          <w:sz w:val="22"/>
          <w:szCs w:val="22"/>
        </w:rPr>
        <w:fldChar w:fldCharType="separate"/>
      </w:r>
      <w:r w:rsidR="00121F99" w:rsidRPr="003A475F">
        <w:rPr>
          <w:rFonts w:ascii="Helvetica" w:hAnsi="Helvetica"/>
          <w:noProof/>
          <w:sz w:val="22"/>
          <w:szCs w:val="22"/>
          <w:vertAlign w:val="superscript"/>
        </w:rPr>
        <w:t>13, 14</w:t>
      </w:r>
      <w:r w:rsidR="00121F99" w:rsidRPr="003A475F">
        <w:rPr>
          <w:rFonts w:ascii="Helvetica" w:hAnsi="Helvetica"/>
          <w:sz w:val="22"/>
          <w:szCs w:val="22"/>
        </w:rPr>
        <w:fldChar w:fldCharType="end"/>
      </w:r>
      <w:r w:rsidR="00BB71E7" w:rsidRPr="003A475F">
        <w:rPr>
          <w:rFonts w:ascii="Helvetica" w:hAnsi="Helvetica"/>
          <w:sz w:val="22"/>
          <w:szCs w:val="22"/>
        </w:rPr>
        <w:t>. To begin to uncover</w:t>
      </w:r>
      <w:r w:rsidR="00546A44" w:rsidRPr="003A475F">
        <w:rPr>
          <w:rFonts w:ascii="Helvetica" w:hAnsi="Helvetica"/>
          <w:sz w:val="22"/>
          <w:szCs w:val="22"/>
        </w:rPr>
        <w:t xml:space="preserve"> the degradable kinome</w:t>
      </w:r>
      <w:r w:rsidR="00BB71E7" w:rsidRPr="003A475F">
        <w:rPr>
          <w:rFonts w:ascii="Helvetica" w:hAnsi="Helvetica"/>
          <w:sz w:val="22"/>
          <w:szCs w:val="22"/>
        </w:rPr>
        <w:t>, we conjugated</w:t>
      </w:r>
      <w:r w:rsidR="00546A44" w:rsidRPr="003A475F">
        <w:rPr>
          <w:rFonts w:ascii="Helvetica" w:hAnsi="Helvetica"/>
          <w:sz w:val="22"/>
          <w:szCs w:val="22"/>
        </w:rPr>
        <w:t xml:space="preserve"> a promiscuous kinase inhibitor to pomalidomide, </w:t>
      </w:r>
      <w:r w:rsidR="00546A44" w:rsidRPr="003A475F">
        <w:rPr>
          <w:rFonts w:ascii="Helvetica" w:hAnsi="Helvetica"/>
          <w:sz w:val="22"/>
          <w:szCs w:val="22"/>
        </w:rPr>
        <w:lastRenderedPageBreak/>
        <w:t>and applied quantitative multiplexed proteomics to identify the kinases that are preferentially degraded. By testing the multi-kinase degrader</w:t>
      </w:r>
      <w:r w:rsidR="00A56142" w:rsidRPr="003A475F">
        <w:rPr>
          <w:rFonts w:ascii="Helvetica" w:hAnsi="Helvetica"/>
          <w:sz w:val="22"/>
          <w:szCs w:val="22"/>
        </w:rPr>
        <w:t xml:space="preserve"> TL12-186</w:t>
      </w:r>
      <w:r w:rsidR="00546A44" w:rsidRPr="003A475F">
        <w:rPr>
          <w:rFonts w:ascii="Helvetica" w:hAnsi="Helvetica"/>
          <w:sz w:val="22"/>
          <w:szCs w:val="22"/>
        </w:rPr>
        <w:t xml:space="preserve"> in MOLM-14 and MOLT-4 cells, </w:t>
      </w:r>
      <w:r w:rsidR="00AB5AFA" w:rsidRPr="003A475F">
        <w:rPr>
          <w:rFonts w:ascii="Helvetica" w:hAnsi="Helvetica"/>
          <w:sz w:val="22"/>
          <w:szCs w:val="22"/>
        </w:rPr>
        <w:t>we</w:t>
      </w:r>
      <w:r w:rsidR="00546A44" w:rsidRPr="003A475F">
        <w:rPr>
          <w:rFonts w:ascii="Helvetica" w:hAnsi="Helvetica"/>
          <w:sz w:val="22"/>
          <w:szCs w:val="22"/>
        </w:rPr>
        <w:t xml:space="preserve"> identified 2</w:t>
      </w:r>
      <w:r w:rsidR="00F70B08" w:rsidRPr="003A475F">
        <w:rPr>
          <w:rFonts w:ascii="Helvetica" w:hAnsi="Helvetica"/>
          <w:sz w:val="22"/>
          <w:szCs w:val="22"/>
        </w:rPr>
        <w:t xml:space="preserve">8 </w:t>
      </w:r>
      <w:r w:rsidR="00BB71E7" w:rsidRPr="003A475F">
        <w:rPr>
          <w:rFonts w:ascii="Helvetica" w:hAnsi="Helvetica"/>
          <w:sz w:val="22"/>
          <w:szCs w:val="22"/>
        </w:rPr>
        <w:t xml:space="preserve">readily degradable </w:t>
      </w:r>
      <w:r w:rsidR="00F70B08" w:rsidRPr="003A475F">
        <w:rPr>
          <w:rFonts w:ascii="Helvetica" w:hAnsi="Helvetica"/>
          <w:sz w:val="22"/>
          <w:szCs w:val="22"/>
        </w:rPr>
        <w:t xml:space="preserve">kinases, namely AAK1, AURKA, AURKB, BLK, BTK, CDK2, CDK4, CDK5, CDK6, CDK7, CDK9, CDK12, CDK13, CDK17, FER, FES, FLT3, GAK, ITK, LCK, LIMK2, MARK2, PRKAA1, PTK2, PTK2B, TEC, ULK1 and WEE1. </w:t>
      </w:r>
      <w:r w:rsidR="00AB5AFA" w:rsidRPr="003A475F">
        <w:rPr>
          <w:rFonts w:ascii="Helvetica" w:hAnsi="Helvetica"/>
          <w:sz w:val="22"/>
          <w:szCs w:val="22"/>
        </w:rPr>
        <w:t>We</w:t>
      </w:r>
      <w:r w:rsidR="00B03D80" w:rsidRPr="003A475F">
        <w:rPr>
          <w:rFonts w:ascii="Helvetica" w:hAnsi="Helvetica"/>
          <w:sz w:val="22"/>
          <w:szCs w:val="22"/>
        </w:rPr>
        <w:t xml:space="preserve"> validated a subset of these kinases, including AURKA, AURKB, BTK, CDK4, CDK6, CDK7, FER, FLT3, ITK, LCK, PTK2B, ULK1 and WEE1 as degradable by immunoblotting, confirming the reliability of the proteomic results.</w:t>
      </w:r>
      <w:r w:rsidR="00B03D80" w:rsidRPr="003A475F">
        <w:rPr>
          <w:rFonts w:ascii="Helvetica" w:hAnsi="Helvetica"/>
          <w:b/>
          <w:sz w:val="22"/>
          <w:szCs w:val="22"/>
        </w:rPr>
        <w:t xml:space="preserve"> </w:t>
      </w:r>
      <w:r w:rsidR="00B03D80" w:rsidRPr="003A475F">
        <w:rPr>
          <w:rFonts w:ascii="Helvetica" w:hAnsi="Helvetica"/>
          <w:sz w:val="22"/>
          <w:szCs w:val="22"/>
        </w:rPr>
        <w:t>To confirm on-target mode of action</w:t>
      </w:r>
      <w:r w:rsidR="00BB71E7" w:rsidRPr="003A475F">
        <w:rPr>
          <w:rFonts w:ascii="Helvetica" w:hAnsi="Helvetica"/>
          <w:sz w:val="22"/>
          <w:szCs w:val="22"/>
        </w:rPr>
        <w:t xml:space="preserve">, </w:t>
      </w:r>
      <w:r w:rsidR="00AB5AFA" w:rsidRPr="003A475F">
        <w:rPr>
          <w:rFonts w:ascii="Helvetica" w:hAnsi="Helvetica"/>
          <w:sz w:val="22"/>
          <w:szCs w:val="22"/>
        </w:rPr>
        <w:t>we</w:t>
      </w:r>
      <w:r w:rsidR="00B03D80" w:rsidRPr="003A475F">
        <w:rPr>
          <w:rFonts w:ascii="Helvetica" w:hAnsi="Helvetica"/>
          <w:sz w:val="22"/>
          <w:szCs w:val="22"/>
        </w:rPr>
        <w:t xml:space="preserve"> used</w:t>
      </w:r>
      <w:r w:rsidR="00CD3323" w:rsidRPr="003A475F">
        <w:rPr>
          <w:rFonts w:ascii="Helvetica" w:hAnsi="Helvetica"/>
          <w:sz w:val="22"/>
          <w:szCs w:val="22"/>
        </w:rPr>
        <w:t xml:space="preserve"> </w:t>
      </w:r>
      <w:r w:rsidR="00B03D80" w:rsidRPr="003A475F">
        <w:rPr>
          <w:rFonts w:ascii="Helvetica" w:hAnsi="Helvetica"/>
          <w:sz w:val="22"/>
          <w:szCs w:val="22"/>
        </w:rPr>
        <w:t>a</w:t>
      </w:r>
      <w:r w:rsidR="00CD3323" w:rsidRPr="003A475F">
        <w:rPr>
          <w:rFonts w:ascii="Helvetica" w:hAnsi="Helvetica"/>
          <w:sz w:val="22"/>
          <w:szCs w:val="22"/>
        </w:rPr>
        <w:t xml:space="preserve"> negative degrader TL13-27, the proteosome inhibitor carfilzomib, the NEDD8</w:t>
      </w:r>
      <w:r w:rsidR="00781917" w:rsidRPr="003A475F">
        <w:rPr>
          <w:rFonts w:ascii="Helvetica" w:hAnsi="Helvetica"/>
          <w:sz w:val="22"/>
          <w:szCs w:val="22"/>
        </w:rPr>
        <w:t xml:space="preserve"> (neural precursor cell expressed, developmentally down-regulated)</w:t>
      </w:r>
      <w:r w:rsidR="00CD3323" w:rsidRPr="003A475F">
        <w:rPr>
          <w:rFonts w:ascii="Helvetica" w:hAnsi="Helvetica"/>
          <w:sz w:val="22"/>
          <w:szCs w:val="22"/>
        </w:rPr>
        <w:t>-activating enzyme inhibitor MLN</w:t>
      </w:r>
      <w:r w:rsidR="00A57D57" w:rsidRPr="003A475F">
        <w:rPr>
          <w:rFonts w:ascii="Helvetica" w:hAnsi="Helvetica"/>
          <w:sz w:val="22"/>
          <w:szCs w:val="22"/>
        </w:rPr>
        <w:t xml:space="preserve">4924, an excess of pomalidomide, </w:t>
      </w:r>
      <w:r w:rsidR="00CD3323" w:rsidRPr="003A475F">
        <w:rPr>
          <w:rFonts w:ascii="Helvetica" w:hAnsi="Helvetica"/>
          <w:sz w:val="22"/>
          <w:szCs w:val="22"/>
        </w:rPr>
        <w:t xml:space="preserve">and genetic </w:t>
      </w:r>
      <w:r w:rsidR="0049578E" w:rsidRPr="003A475F">
        <w:rPr>
          <w:rFonts w:ascii="Helvetica" w:hAnsi="Helvetica"/>
          <w:sz w:val="22"/>
          <w:szCs w:val="22"/>
        </w:rPr>
        <w:t>cereblon (</w:t>
      </w:r>
      <w:r w:rsidR="00CD3323" w:rsidRPr="003A475F">
        <w:rPr>
          <w:rFonts w:ascii="Helvetica" w:hAnsi="Helvetica"/>
          <w:sz w:val="22"/>
          <w:szCs w:val="22"/>
        </w:rPr>
        <w:t>CRBN</w:t>
      </w:r>
      <w:r w:rsidR="0049578E" w:rsidRPr="003A475F">
        <w:rPr>
          <w:rFonts w:ascii="Helvetica" w:hAnsi="Helvetica"/>
          <w:sz w:val="22"/>
          <w:szCs w:val="22"/>
        </w:rPr>
        <w:t>)</w:t>
      </w:r>
      <w:r w:rsidR="00CD3323" w:rsidRPr="003A475F">
        <w:rPr>
          <w:rFonts w:ascii="Helvetica" w:hAnsi="Helvetica"/>
          <w:sz w:val="22"/>
          <w:szCs w:val="22"/>
        </w:rPr>
        <w:t xml:space="preserve"> knockout cell lines to ensure that the degradation </w:t>
      </w:r>
      <w:r w:rsidR="00A57D57" w:rsidRPr="003A475F">
        <w:rPr>
          <w:rFonts w:ascii="Helvetica" w:hAnsi="Helvetica"/>
          <w:sz w:val="22"/>
          <w:szCs w:val="22"/>
        </w:rPr>
        <w:t xml:space="preserve">effect </w:t>
      </w:r>
      <w:r w:rsidR="00CD3323" w:rsidRPr="003A475F">
        <w:rPr>
          <w:rFonts w:ascii="Helvetica" w:hAnsi="Helvetica"/>
          <w:sz w:val="22"/>
          <w:szCs w:val="22"/>
        </w:rPr>
        <w:t xml:space="preserve">was indeed mediated by CRBN and </w:t>
      </w:r>
      <w:r w:rsidR="005A5474" w:rsidRPr="003A475F">
        <w:rPr>
          <w:rFonts w:ascii="Helvetica" w:hAnsi="Helvetica"/>
          <w:sz w:val="22"/>
          <w:szCs w:val="22"/>
        </w:rPr>
        <w:t xml:space="preserve">the proteosome. </w:t>
      </w:r>
    </w:p>
    <w:p w14:paraId="35EA05DA" w14:textId="161CC043" w:rsidR="00CD3323" w:rsidRPr="003A475F" w:rsidRDefault="00796670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While the majority of degraded proteins identified were kinases, as expected for a kinase-</w:t>
      </w:r>
      <w:r w:rsidR="00A850E7" w:rsidRPr="003A475F">
        <w:rPr>
          <w:rFonts w:ascii="Helvetica" w:hAnsi="Helvetica"/>
          <w:sz w:val="22"/>
          <w:szCs w:val="22"/>
        </w:rPr>
        <w:t>biased</w:t>
      </w:r>
      <w:r w:rsidRPr="003A475F">
        <w:rPr>
          <w:rFonts w:ascii="Helvetica" w:hAnsi="Helvetica"/>
          <w:sz w:val="22"/>
          <w:szCs w:val="22"/>
        </w:rPr>
        <w:t xml:space="preserve"> degrader, a few non-kinase proteins, incl</w:t>
      </w:r>
      <w:r w:rsidR="00A850E7" w:rsidRPr="003A475F">
        <w:rPr>
          <w:rFonts w:ascii="Helvetica" w:hAnsi="Helvetica"/>
          <w:sz w:val="22"/>
          <w:szCs w:val="22"/>
        </w:rPr>
        <w:t xml:space="preserve">uding </w:t>
      </w:r>
      <w:r w:rsidR="0049578E" w:rsidRPr="003A475F">
        <w:rPr>
          <w:rFonts w:ascii="Helvetica" w:hAnsi="Helvetica"/>
          <w:sz w:val="22"/>
          <w:szCs w:val="22"/>
        </w:rPr>
        <w:t>inner centromere protein (</w:t>
      </w:r>
      <w:r w:rsidR="00A850E7" w:rsidRPr="003A475F">
        <w:rPr>
          <w:rFonts w:ascii="Helvetica" w:hAnsi="Helvetica"/>
          <w:sz w:val="22"/>
          <w:szCs w:val="22"/>
        </w:rPr>
        <w:t>INCENP</w:t>
      </w:r>
      <w:r w:rsidR="0049578E" w:rsidRPr="003A475F">
        <w:rPr>
          <w:rFonts w:ascii="Helvetica" w:hAnsi="Helvetica"/>
          <w:sz w:val="22"/>
          <w:szCs w:val="22"/>
        </w:rPr>
        <w:t>)</w:t>
      </w:r>
      <w:r w:rsidRPr="003A475F">
        <w:rPr>
          <w:rFonts w:ascii="Helvetica" w:hAnsi="Helvetica"/>
          <w:sz w:val="22"/>
          <w:szCs w:val="22"/>
        </w:rPr>
        <w:t xml:space="preserve">, cyclin H, cyclin K and </w:t>
      </w:r>
      <w:r w:rsidR="0049578E" w:rsidRPr="003A475F">
        <w:rPr>
          <w:rFonts w:ascii="Helvetica" w:hAnsi="Helvetica"/>
          <w:sz w:val="22"/>
          <w:szCs w:val="22"/>
        </w:rPr>
        <w:t>Ikaros family zinc finger protein 1 (</w:t>
      </w:r>
      <w:r w:rsidRPr="003A475F">
        <w:rPr>
          <w:rFonts w:ascii="Helvetica" w:hAnsi="Helvetica"/>
          <w:sz w:val="22"/>
          <w:szCs w:val="22"/>
        </w:rPr>
        <w:t>IKZ</w:t>
      </w:r>
      <w:r w:rsidR="00A850E7" w:rsidRPr="003A475F">
        <w:rPr>
          <w:rFonts w:ascii="Helvetica" w:hAnsi="Helvetica"/>
          <w:sz w:val="22"/>
          <w:szCs w:val="22"/>
        </w:rPr>
        <w:t>F</w:t>
      </w:r>
      <w:r w:rsidRPr="003A475F">
        <w:rPr>
          <w:rFonts w:ascii="Helvetica" w:hAnsi="Helvetica"/>
          <w:sz w:val="22"/>
          <w:szCs w:val="22"/>
        </w:rPr>
        <w:t>1</w:t>
      </w:r>
      <w:r w:rsidR="0049578E" w:rsidRPr="003A475F">
        <w:rPr>
          <w:rFonts w:ascii="Helvetica" w:hAnsi="Helvetica"/>
          <w:sz w:val="22"/>
          <w:szCs w:val="22"/>
        </w:rPr>
        <w:t>)</w:t>
      </w:r>
      <w:r w:rsidRPr="003A475F">
        <w:rPr>
          <w:rFonts w:ascii="Helvetica" w:hAnsi="Helvetica"/>
          <w:sz w:val="22"/>
          <w:szCs w:val="22"/>
        </w:rPr>
        <w:t xml:space="preserve"> were </w:t>
      </w:r>
      <w:r w:rsidR="00A57D57" w:rsidRPr="003A475F">
        <w:rPr>
          <w:rFonts w:ascii="Helvetica" w:hAnsi="Helvetica"/>
          <w:sz w:val="22"/>
          <w:szCs w:val="22"/>
        </w:rPr>
        <w:t xml:space="preserve">also </w:t>
      </w:r>
      <w:r w:rsidRPr="003A475F">
        <w:rPr>
          <w:rFonts w:ascii="Helvetica" w:hAnsi="Helvetica"/>
          <w:sz w:val="22"/>
          <w:szCs w:val="22"/>
        </w:rPr>
        <w:t xml:space="preserve">degraded by TL12-186. The degradation of INCENP, cyclin H and cyclin K, which are binding partners of </w:t>
      </w:r>
      <w:r w:rsidR="00A850E7" w:rsidRPr="003A475F">
        <w:rPr>
          <w:rFonts w:ascii="Helvetica" w:hAnsi="Helvetica"/>
          <w:sz w:val="22"/>
          <w:szCs w:val="22"/>
        </w:rPr>
        <w:t xml:space="preserve">the degraded kinases </w:t>
      </w:r>
      <w:r w:rsidRPr="003A475F">
        <w:rPr>
          <w:rFonts w:ascii="Helvetica" w:hAnsi="Helvetica"/>
          <w:sz w:val="22"/>
          <w:szCs w:val="22"/>
        </w:rPr>
        <w:t xml:space="preserve">AURKA, </w:t>
      </w:r>
      <w:r w:rsidR="00A850E7" w:rsidRPr="003A475F">
        <w:rPr>
          <w:rFonts w:ascii="Helvetica" w:hAnsi="Helvetica"/>
          <w:sz w:val="22"/>
          <w:szCs w:val="22"/>
        </w:rPr>
        <w:t xml:space="preserve">CDK12 and CDK13, respectively, </w:t>
      </w:r>
      <w:r w:rsidR="00A57D57" w:rsidRPr="003A475F">
        <w:rPr>
          <w:rFonts w:ascii="Helvetica" w:hAnsi="Helvetica"/>
          <w:sz w:val="22"/>
          <w:szCs w:val="22"/>
        </w:rPr>
        <w:t>suggested</w:t>
      </w:r>
      <w:r w:rsidR="00A850E7" w:rsidRPr="003A475F">
        <w:rPr>
          <w:rFonts w:ascii="Helvetica" w:hAnsi="Helvetica"/>
          <w:sz w:val="22"/>
          <w:szCs w:val="22"/>
        </w:rPr>
        <w:t xml:space="preserve"> the possibility that </w:t>
      </w:r>
      <w:r w:rsidR="00A57D57" w:rsidRPr="003A475F">
        <w:rPr>
          <w:rFonts w:ascii="Helvetica" w:hAnsi="Helvetica"/>
          <w:sz w:val="22"/>
          <w:szCs w:val="22"/>
        </w:rPr>
        <w:t xml:space="preserve">the interacting proteins of a direct </w:t>
      </w:r>
      <w:r w:rsidR="00A850E7" w:rsidRPr="003A475F">
        <w:rPr>
          <w:rFonts w:ascii="Helvetica" w:hAnsi="Helvetica"/>
          <w:sz w:val="22"/>
          <w:szCs w:val="22"/>
        </w:rPr>
        <w:t xml:space="preserve">target of a degrader </w:t>
      </w:r>
      <w:r w:rsidR="00781917" w:rsidRPr="003A475F">
        <w:rPr>
          <w:rFonts w:ascii="Helvetica" w:hAnsi="Helvetica"/>
          <w:sz w:val="22"/>
          <w:szCs w:val="22"/>
        </w:rPr>
        <w:t>can</w:t>
      </w:r>
      <w:r w:rsidR="00A850E7" w:rsidRPr="003A475F">
        <w:rPr>
          <w:rFonts w:ascii="Helvetica" w:hAnsi="Helvetica"/>
          <w:sz w:val="22"/>
          <w:szCs w:val="22"/>
        </w:rPr>
        <w:t xml:space="preserve"> </w:t>
      </w:r>
      <w:r w:rsidR="00781917" w:rsidRPr="003A475F">
        <w:rPr>
          <w:rFonts w:ascii="Helvetica" w:hAnsi="Helvetica"/>
          <w:sz w:val="22"/>
          <w:szCs w:val="22"/>
        </w:rPr>
        <w:t xml:space="preserve">also </w:t>
      </w:r>
      <w:r w:rsidR="00A850E7" w:rsidRPr="003A475F">
        <w:rPr>
          <w:rFonts w:ascii="Helvetica" w:hAnsi="Helvetica"/>
          <w:sz w:val="22"/>
          <w:szCs w:val="22"/>
        </w:rPr>
        <w:t xml:space="preserve">get targeted for degradation. The degradation of the transcription factor IKZF1, </w:t>
      </w:r>
      <w:r w:rsidR="00781917" w:rsidRPr="003A475F">
        <w:rPr>
          <w:rFonts w:ascii="Helvetica" w:hAnsi="Helvetica"/>
          <w:sz w:val="22"/>
          <w:szCs w:val="22"/>
        </w:rPr>
        <w:t>one of the primary degradation targets responsible for the anticancer effect of the</w:t>
      </w:r>
      <w:r w:rsidR="00A850E7" w:rsidRPr="003A475F">
        <w:rPr>
          <w:rFonts w:ascii="Helvetica" w:hAnsi="Helvetica"/>
          <w:sz w:val="22"/>
          <w:szCs w:val="22"/>
        </w:rPr>
        <w:t xml:space="preserve"> </w:t>
      </w:r>
      <w:r w:rsidR="00A850E7" w:rsidRPr="003A475F">
        <w:rPr>
          <w:rFonts w:ascii="Helvetica" w:hAnsi="Helvetica"/>
          <w:sz w:val="22"/>
          <w:szCs w:val="22"/>
        </w:rPr>
        <w:lastRenderedPageBreak/>
        <w:t>immunomodulatory imide dr</w:t>
      </w:r>
      <w:r w:rsidR="00781917" w:rsidRPr="003A475F">
        <w:rPr>
          <w:rFonts w:ascii="Helvetica" w:hAnsi="Helvetica"/>
          <w:sz w:val="22"/>
          <w:szCs w:val="22"/>
        </w:rPr>
        <w:t>ugs (IMiDs)</w:t>
      </w:r>
      <w:r w:rsidR="00A57D57" w:rsidRPr="003A475F">
        <w:rPr>
          <w:rFonts w:ascii="Helvetica" w:hAnsi="Helvetica"/>
          <w:sz w:val="22"/>
          <w:szCs w:val="22"/>
        </w:rPr>
        <w:t>,</w:t>
      </w:r>
      <w:r w:rsidR="00781917" w:rsidRPr="003A475F">
        <w:rPr>
          <w:rFonts w:ascii="Helvetica" w:hAnsi="Helvetica"/>
          <w:sz w:val="22"/>
          <w:szCs w:val="22"/>
        </w:rPr>
        <w:t xml:space="preserve"> such as pomalidomide</w:t>
      </w:r>
      <w:r w:rsidR="00A850E7" w:rsidRPr="003A475F">
        <w:rPr>
          <w:rFonts w:ascii="Helvetica" w:hAnsi="Helvetica"/>
          <w:sz w:val="22"/>
          <w:szCs w:val="22"/>
        </w:rPr>
        <w:t xml:space="preserve">, </w:t>
      </w:r>
      <w:r w:rsidR="00781917" w:rsidRPr="003A475F">
        <w:rPr>
          <w:rFonts w:ascii="Helvetica" w:hAnsi="Helvetica"/>
          <w:sz w:val="22"/>
          <w:szCs w:val="22"/>
        </w:rPr>
        <w:t>warranted cautious</w:t>
      </w:r>
      <w:r w:rsidR="00A850E7" w:rsidRPr="003A475F">
        <w:rPr>
          <w:rFonts w:ascii="Helvetica" w:hAnsi="Helvetica"/>
          <w:sz w:val="22"/>
          <w:szCs w:val="22"/>
        </w:rPr>
        <w:t xml:space="preserve"> evaluation of </w:t>
      </w:r>
      <w:r w:rsidR="00781917" w:rsidRPr="003A475F">
        <w:rPr>
          <w:rFonts w:ascii="Helvetica" w:hAnsi="Helvetica"/>
          <w:sz w:val="22"/>
          <w:szCs w:val="22"/>
        </w:rPr>
        <w:t xml:space="preserve">the antiproliferative efficacy of </w:t>
      </w:r>
      <w:r w:rsidR="00A850E7" w:rsidRPr="003A475F">
        <w:rPr>
          <w:rFonts w:ascii="Helvetica" w:hAnsi="Helvetica"/>
          <w:sz w:val="22"/>
          <w:szCs w:val="22"/>
        </w:rPr>
        <w:t>IMiD-based degraders</w:t>
      </w:r>
      <w:r w:rsidR="00781917" w:rsidRPr="003A475F">
        <w:rPr>
          <w:rFonts w:ascii="Helvetica" w:hAnsi="Helvetica"/>
          <w:sz w:val="22"/>
          <w:szCs w:val="22"/>
        </w:rPr>
        <w:t>.</w:t>
      </w:r>
    </w:p>
    <w:p w14:paraId="6DEF59A1" w14:textId="0E559F42" w:rsidR="00CD3323" w:rsidRPr="003A475F" w:rsidRDefault="00AB5AFA" w:rsidP="009739B6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We also compared the biochemical binding (KINOME</w:t>
      </w:r>
      <w:r w:rsidRPr="003A475F">
        <w:rPr>
          <w:rFonts w:ascii="Helvetica" w:hAnsi="Helvetica"/>
          <w:i/>
          <w:sz w:val="22"/>
          <w:szCs w:val="22"/>
        </w:rPr>
        <w:t>scan</w:t>
      </w:r>
      <w:r w:rsidRPr="003A475F">
        <w:rPr>
          <w:rFonts w:ascii="Helvetica" w:hAnsi="Helvetica"/>
          <w:sz w:val="22"/>
          <w:szCs w:val="22"/>
        </w:rPr>
        <w:t xml:space="preserve">) and the cellular binding (KiNativ) profiles of TL12-186 to the proteomic result, and confirmed that some kinases were engaged by TL12-186 but not efficiently degraded. </w:t>
      </w:r>
      <w:r w:rsidR="00856F21" w:rsidRPr="003A475F">
        <w:rPr>
          <w:rFonts w:ascii="Helvetica" w:hAnsi="Helvetica"/>
          <w:sz w:val="22"/>
          <w:szCs w:val="22"/>
        </w:rPr>
        <w:t xml:space="preserve">This result </w:t>
      </w:r>
      <w:r w:rsidR="005A5474" w:rsidRPr="003A475F">
        <w:rPr>
          <w:rFonts w:ascii="Helvetica" w:hAnsi="Helvetica"/>
          <w:sz w:val="22"/>
          <w:szCs w:val="22"/>
        </w:rPr>
        <w:t>systematically demonstrated that a degrader molecule that can faithfully bind to both the target and the E3 ubiquitin ligase does not guarantee</w:t>
      </w:r>
      <w:r w:rsidRPr="003A475F">
        <w:rPr>
          <w:rFonts w:ascii="Helvetica" w:hAnsi="Helvetica"/>
          <w:sz w:val="22"/>
          <w:szCs w:val="22"/>
        </w:rPr>
        <w:t xml:space="preserve"> efficient target degradation. </w:t>
      </w:r>
      <w:r w:rsidR="005A5474" w:rsidRPr="003A475F">
        <w:rPr>
          <w:rFonts w:ascii="Helvetica" w:hAnsi="Helvetica"/>
          <w:sz w:val="22"/>
          <w:szCs w:val="22"/>
        </w:rPr>
        <w:t xml:space="preserve">Linker lengths, orientations in which the target and the E3 ligase are allowed to interact, and cooperativity for ternary complex formation may contribute </w:t>
      </w:r>
      <w:r w:rsidR="00796670" w:rsidRPr="003A475F">
        <w:rPr>
          <w:rFonts w:ascii="Helvetica" w:hAnsi="Helvetica"/>
          <w:sz w:val="22"/>
          <w:szCs w:val="22"/>
        </w:rPr>
        <w:t>to this differential degradability.</w:t>
      </w:r>
    </w:p>
    <w:p w14:paraId="124E62BD" w14:textId="35ACA9F9" w:rsidR="00244CC5" w:rsidRPr="003A475F" w:rsidRDefault="00F70B08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A</w:t>
      </w:r>
      <w:r w:rsidR="00546A44" w:rsidRPr="003A475F">
        <w:rPr>
          <w:rFonts w:ascii="Helvetica" w:hAnsi="Helvetica"/>
          <w:sz w:val="22"/>
          <w:szCs w:val="22"/>
        </w:rPr>
        <w:t>mong t</w:t>
      </w:r>
      <w:r w:rsidR="00D60C2D" w:rsidRPr="003A475F">
        <w:rPr>
          <w:rFonts w:ascii="Helvetica" w:hAnsi="Helvetica"/>
          <w:sz w:val="22"/>
          <w:szCs w:val="22"/>
        </w:rPr>
        <w:t xml:space="preserve">he </w:t>
      </w:r>
      <w:r w:rsidR="00796670" w:rsidRPr="003A475F">
        <w:rPr>
          <w:rFonts w:ascii="Helvetica" w:hAnsi="Helvetica"/>
          <w:sz w:val="22"/>
          <w:szCs w:val="22"/>
        </w:rPr>
        <w:t xml:space="preserve">degradable kinases </w:t>
      </w:r>
      <w:r w:rsidR="00856F21" w:rsidRPr="003A475F">
        <w:rPr>
          <w:rFonts w:ascii="Helvetica" w:hAnsi="Helvetica"/>
          <w:sz w:val="22"/>
          <w:szCs w:val="22"/>
        </w:rPr>
        <w:t>we</w:t>
      </w:r>
      <w:r w:rsidR="00D60C2D" w:rsidRPr="003A475F">
        <w:rPr>
          <w:rFonts w:ascii="Helvetica" w:hAnsi="Helvetica"/>
          <w:sz w:val="22"/>
          <w:szCs w:val="22"/>
        </w:rPr>
        <w:t xml:space="preserve"> identified </w:t>
      </w:r>
      <w:r w:rsidR="00796670" w:rsidRPr="003A475F">
        <w:rPr>
          <w:rFonts w:ascii="Helvetica" w:hAnsi="Helvetica"/>
          <w:sz w:val="22"/>
          <w:szCs w:val="22"/>
        </w:rPr>
        <w:t>were</w:t>
      </w:r>
      <w:r w:rsidR="00546A44" w:rsidRPr="003A475F">
        <w:rPr>
          <w:rFonts w:ascii="Helvetica" w:hAnsi="Helvetica"/>
          <w:sz w:val="22"/>
          <w:szCs w:val="22"/>
        </w:rPr>
        <w:t xml:space="preserve"> well-validated clinical targets such as FMS-lik</w:t>
      </w:r>
      <w:r w:rsidRPr="003A475F">
        <w:rPr>
          <w:rFonts w:ascii="Helvetica" w:hAnsi="Helvetica"/>
          <w:sz w:val="22"/>
          <w:szCs w:val="22"/>
        </w:rPr>
        <w:t>e tyrosine kinase 3 (FLT3)</w:t>
      </w:r>
      <w:r w:rsidR="0049578E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PEVuZE5vdGU+PENpdGU+PEF1dGhvcj5TbWl0aDwvQXV0aG9yPjxZZWFyPjIwMTI8L1llYXI+PFJl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</w:fldData>
        </w:fldChar>
      </w:r>
      <w:r w:rsidR="0049578E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49578E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PEVuZE5vdGU+PENpdGU+PEF1dGhvcj5TbWl0aDwvQXV0aG9yPjxZZWFyPjIwMTI8L1llYXI+PFJl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</w:fldData>
        </w:fldChar>
      </w:r>
      <w:r w:rsidR="0049578E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49578E" w:rsidRPr="003A475F">
        <w:rPr>
          <w:rFonts w:ascii="Helvetica" w:hAnsi="Helvetica"/>
          <w:sz w:val="22"/>
          <w:szCs w:val="22"/>
        </w:rPr>
      </w:r>
      <w:r w:rsidR="0049578E" w:rsidRPr="003A475F">
        <w:rPr>
          <w:rFonts w:ascii="Helvetica" w:hAnsi="Helvetica"/>
          <w:sz w:val="22"/>
          <w:szCs w:val="22"/>
        </w:rPr>
        <w:fldChar w:fldCharType="end"/>
      </w:r>
      <w:r w:rsidR="0049578E" w:rsidRPr="003A475F">
        <w:rPr>
          <w:rFonts w:ascii="Helvetica" w:hAnsi="Helvetica"/>
          <w:sz w:val="22"/>
          <w:szCs w:val="22"/>
        </w:rPr>
      </w:r>
      <w:r w:rsidR="0049578E" w:rsidRPr="003A475F">
        <w:rPr>
          <w:rFonts w:ascii="Helvetica" w:hAnsi="Helvetica"/>
          <w:sz w:val="22"/>
          <w:szCs w:val="22"/>
        </w:rPr>
        <w:fldChar w:fldCharType="separate"/>
      </w:r>
      <w:r w:rsidR="0049578E" w:rsidRPr="003A475F">
        <w:rPr>
          <w:rFonts w:ascii="Helvetica" w:hAnsi="Helvetica"/>
          <w:noProof/>
          <w:sz w:val="22"/>
          <w:szCs w:val="22"/>
          <w:vertAlign w:val="superscript"/>
        </w:rPr>
        <w:t>15</w:t>
      </w:r>
      <w:r w:rsidR="0049578E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 and Bruton’s tyrosine kinase (BTK)</w: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PEVuZE5vdGU+PENpdGU+PEF1dGhvcj5CeXJkPC9BdXRob3I+PFllYXI+MjAxMzwvWWVhcj48UmVj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=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PEVuZE5vdGU+PENpdGU+PEF1dGhvcj5CeXJkPC9BdXRob3I+PFllYXI+MjAxMzwvWWVhcj48UmVj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=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16</w:t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, </w:t>
      </w:r>
      <w:r w:rsidR="00A56142" w:rsidRPr="003A475F">
        <w:rPr>
          <w:rFonts w:ascii="Helvetica" w:hAnsi="Helvetica"/>
          <w:sz w:val="22"/>
          <w:szCs w:val="22"/>
        </w:rPr>
        <w:t xml:space="preserve">for </w:t>
      </w:r>
      <w:r w:rsidR="00856F21" w:rsidRPr="003A475F">
        <w:rPr>
          <w:rFonts w:ascii="Helvetica" w:hAnsi="Helvetica"/>
          <w:sz w:val="22"/>
          <w:szCs w:val="22"/>
        </w:rPr>
        <w:t>which we</w:t>
      </w:r>
      <w:r w:rsidRPr="003A475F">
        <w:rPr>
          <w:rFonts w:ascii="Helvetica" w:hAnsi="Helvetica"/>
          <w:sz w:val="22"/>
          <w:szCs w:val="22"/>
        </w:rPr>
        <w:t xml:space="preserve"> developed selective </w:t>
      </w:r>
      <w:r w:rsidR="00A56142" w:rsidRPr="003A475F">
        <w:rPr>
          <w:rFonts w:ascii="Helvetica" w:hAnsi="Helvetica"/>
          <w:sz w:val="22"/>
          <w:szCs w:val="22"/>
        </w:rPr>
        <w:t xml:space="preserve">degraders. </w:t>
      </w:r>
      <w:r w:rsidR="00856F21" w:rsidRPr="003A475F">
        <w:rPr>
          <w:rFonts w:ascii="Helvetica" w:hAnsi="Helvetica"/>
          <w:sz w:val="22"/>
          <w:szCs w:val="22"/>
        </w:rPr>
        <w:t>We prepared s</w:t>
      </w:r>
      <w:r w:rsidR="00244CC5" w:rsidRPr="003A475F">
        <w:rPr>
          <w:rFonts w:ascii="Helvetica" w:hAnsi="Helvetica"/>
          <w:sz w:val="22"/>
          <w:szCs w:val="22"/>
        </w:rPr>
        <w:t xml:space="preserve">elective FLT3 degraders </w:t>
      </w:r>
      <w:r w:rsidR="00856F21" w:rsidRPr="003A475F">
        <w:rPr>
          <w:rFonts w:ascii="Helvetica" w:hAnsi="Helvetica"/>
          <w:sz w:val="22"/>
          <w:szCs w:val="22"/>
        </w:rPr>
        <w:t xml:space="preserve">by conjugating IMiD molecules with </w:t>
      </w:r>
      <w:r w:rsidR="00E37989" w:rsidRPr="003A475F">
        <w:rPr>
          <w:rFonts w:ascii="Helvetica" w:hAnsi="Helvetica"/>
          <w:sz w:val="22"/>
          <w:szCs w:val="22"/>
        </w:rPr>
        <w:t>AC220</w: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PEVuZE5vdGU+PENpdGU+PEF1dGhvcj5DaGFvPC9BdXRob3I+PFllYXI+MjAwOTwvWWVhcj48UmVj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PEVuZE5vdGU+PENpdGU+PEF1dGhvcj5DaGFvPC9BdXRob3I+PFllYXI+MjAwOTwvWWVhcj48UmVj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14, 17</w:t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856F21" w:rsidRPr="003A475F">
        <w:rPr>
          <w:rFonts w:ascii="Helvetica" w:hAnsi="Helvetica"/>
          <w:sz w:val="22"/>
          <w:szCs w:val="22"/>
        </w:rPr>
        <w:t xml:space="preserve">, a clinical stage FLT3 inhibitor with </w:t>
      </w:r>
      <w:r w:rsidR="009D1E15" w:rsidRPr="003A475F">
        <w:rPr>
          <w:rFonts w:ascii="Helvetica" w:hAnsi="Helvetica"/>
          <w:sz w:val="22"/>
          <w:szCs w:val="22"/>
        </w:rPr>
        <w:t xml:space="preserve">high potency and selectivity. With a similar strategy, </w:t>
      </w:r>
      <w:r w:rsidR="00E37989" w:rsidRPr="003A475F">
        <w:rPr>
          <w:rFonts w:ascii="Helvetica" w:hAnsi="Helvetica"/>
          <w:sz w:val="22"/>
          <w:szCs w:val="22"/>
        </w:rPr>
        <w:t xml:space="preserve">a </w:t>
      </w:r>
      <w:r w:rsidR="00C43EC5" w:rsidRPr="003A475F">
        <w:rPr>
          <w:rFonts w:ascii="Helvetica" w:hAnsi="Helvetica"/>
          <w:sz w:val="22"/>
          <w:szCs w:val="22"/>
        </w:rPr>
        <w:t xml:space="preserve">selective </w:t>
      </w:r>
      <w:r w:rsidR="00244CC5" w:rsidRPr="003A475F">
        <w:rPr>
          <w:rFonts w:ascii="Helvetica" w:hAnsi="Helvetica"/>
          <w:sz w:val="22"/>
          <w:szCs w:val="22"/>
        </w:rPr>
        <w:t>BTK</w:t>
      </w:r>
      <w:r w:rsidR="00072AC9" w:rsidRPr="003A475F">
        <w:rPr>
          <w:rFonts w:ascii="Helvetica" w:hAnsi="Helvetica"/>
          <w:sz w:val="22"/>
          <w:szCs w:val="22"/>
        </w:rPr>
        <w:t xml:space="preserve"> degrader based on RN</w:t>
      </w:r>
      <w:r w:rsidR="00244CC5" w:rsidRPr="003A475F">
        <w:rPr>
          <w:rFonts w:ascii="Helvetica" w:hAnsi="Helvetica"/>
          <w:sz w:val="22"/>
          <w:szCs w:val="22"/>
        </w:rPr>
        <w:t>486</w:t>
      </w:r>
      <w:r w:rsidR="00072AC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PEVuZE5vdGU+PENpdGU+PEF1dGhvcj5CeXJkPC9BdXRob3I+PFllYXI+MjAxMzwvWWVhcj48UmVj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=
</w:fldData>
        </w:fldChar>
      </w:r>
      <w:r w:rsidR="00072AC9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072AC9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PEVuZE5vdGU+PENpdGU+PEF1dGhvcj5CeXJkPC9BdXRob3I+PFllYXI+MjAxMzwvWWVhcj48UmVj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=
</w:fldData>
        </w:fldChar>
      </w:r>
      <w:r w:rsidR="00072AC9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072AC9" w:rsidRPr="003A475F">
        <w:rPr>
          <w:rFonts w:ascii="Helvetica" w:hAnsi="Helvetica"/>
          <w:sz w:val="22"/>
          <w:szCs w:val="22"/>
        </w:rPr>
      </w:r>
      <w:r w:rsidR="00072AC9" w:rsidRPr="003A475F">
        <w:rPr>
          <w:rFonts w:ascii="Helvetica" w:hAnsi="Helvetica"/>
          <w:sz w:val="22"/>
          <w:szCs w:val="22"/>
        </w:rPr>
        <w:fldChar w:fldCharType="end"/>
      </w:r>
      <w:r w:rsidR="00072AC9" w:rsidRPr="003A475F">
        <w:rPr>
          <w:rFonts w:ascii="Helvetica" w:hAnsi="Helvetica"/>
          <w:sz w:val="22"/>
          <w:szCs w:val="22"/>
        </w:rPr>
      </w:r>
      <w:r w:rsidR="00072AC9" w:rsidRPr="003A475F">
        <w:rPr>
          <w:rFonts w:ascii="Helvetica" w:hAnsi="Helvetica"/>
          <w:sz w:val="22"/>
          <w:szCs w:val="22"/>
        </w:rPr>
        <w:fldChar w:fldCharType="separate"/>
      </w:r>
      <w:r w:rsidR="00072AC9" w:rsidRPr="003A475F">
        <w:rPr>
          <w:rFonts w:ascii="Helvetica" w:hAnsi="Helvetica"/>
          <w:noProof/>
          <w:sz w:val="22"/>
          <w:szCs w:val="22"/>
          <w:vertAlign w:val="superscript"/>
        </w:rPr>
        <w:t>16</w:t>
      </w:r>
      <w:r w:rsidR="00072AC9" w:rsidRPr="003A475F">
        <w:rPr>
          <w:rFonts w:ascii="Helvetica" w:hAnsi="Helvetica"/>
          <w:sz w:val="22"/>
          <w:szCs w:val="22"/>
        </w:rPr>
        <w:fldChar w:fldCharType="end"/>
      </w:r>
      <w:r w:rsidR="00244CC5" w:rsidRPr="003A475F">
        <w:rPr>
          <w:rFonts w:ascii="Helvetica" w:hAnsi="Helvetica"/>
          <w:sz w:val="22"/>
          <w:szCs w:val="22"/>
        </w:rPr>
        <w:t xml:space="preserve"> </w:t>
      </w:r>
      <w:r w:rsidR="009D1E15" w:rsidRPr="003A475F">
        <w:rPr>
          <w:rFonts w:ascii="Helvetica" w:hAnsi="Helvetica"/>
          <w:sz w:val="22"/>
          <w:szCs w:val="22"/>
        </w:rPr>
        <w:t>was</w:t>
      </w:r>
      <w:r w:rsidR="00244CC5" w:rsidRPr="003A475F">
        <w:rPr>
          <w:rFonts w:ascii="Helvetica" w:hAnsi="Helvetica"/>
          <w:sz w:val="22"/>
          <w:szCs w:val="22"/>
        </w:rPr>
        <w:t xml:space="preserve"> developed</w:t>
      </w:r>
      <w:r w:rsidR="00072AC9" w:rsidRPr="003A475F">
        <w:rPr>
          <w:rFonts w:ascii="Helvetica" w:hAnsi="Helvetica"/>
          <w:sz w:val="22"/>
          <w:szCs w:val="22"/>
        </w:rPr>
        <w:t xml:space="preserve"> with relative ease</w:t>
      </w:r>
      <w:r w:rsidR="00244CC5" w:rsidRPr="003A475F">
        <w:rPr>
          <w:rFonts w:ascii="Helvetica" w:hAnsi="Helvetica"/>
          <w:sz w:val="22"/>
          <w:szCs w:val="22"/>
        </w:rPr>
        <w:t xml:space="preserve">, </w:t>
      </w:r>
      <w:r w:rsidR="00C43EC5" w:rsidRPr="003A475F">
        <w:rPr>
          <w:rFonts w:ascii="Helvetica" w:hAnsi="Helvetica"/>
          <w:sz w:val="22"/>
          <w:szCs w:val="22"/>
        </w:rPr>
        <w:t>validating</w:t>
      </w:r>
      <w:r w:rsidR="00244CC5" w:rsidRPr="003A475F">
        <w:rPr>
          <w:rFonts w:ascii="Helvetica" w:hAnsi="Helvetica"/>
          <w:sz w:val="22"/>
          <w:szCs w:val="22"/>
        </w:rPr>
        <w:t xml:space="preserve"> </w:t>
      </w:r>
      <w:r w:rsidR="00C43EC5" w:rsidRPr="003A475F">
        <w:rPr>
          <w:rFonts w:ascii="Helvetica" w:hAnsi="Helvetica"/>
          <w:sz w:val="22"/>
          <w:szCs w:val="22"/>
        </w:rPr>
        <w:t xml:space="preserve">our </w:t>
      </w:r>
      <w:r w:rsidR="00E37989" w:rsidRPr="003A475F">
        <w:rPr>
          <w:rFonts w:ascii="Helvetica" w:hAnsi="Helvetica"/>
          <w:sz w:val="22"/>
          <w:szCs w:val="22"/>
        </w:rPr>
        <w:t>strategy of using a promiscuous degrader to</w:t>
      </w:r>
      <w:r w:rsidR="00C43EC5" w:rsidRPr="003A475F">
        <w:rPr>
          <w:rFonts w:ascii="Helvetica" w:hAnsi="Helvetica"/>
          <w:sz w:val="22"/>
          <w:szCs w:val="22"/>
        </w:rPr>
        <w:t xml:space="preserve"> identify the “low-hanging fruits” </w:t>
      </w:r>
      <w:r w:rsidR="00E37989" w:rsidRPr="003A475F">
        <w:rPr>
          <w:rFonts w:ascii="Helvetica" w:hAnsi="Helvetica"/>
          <w:sz w:val="22"/>
          <w:szCs w:val="22"/>
        </w:rPr>
        <w:t xml:space="preserve">of a gene family </w:t>
      </w:r>
      <w:r w:rsidR="00C43EC5" w:rsidRPr="003A475F">
        <w:rPr>
          <w:rFonts w:ascii="Helvetica" w:hAnsi="Helvetica"/>
          <w:sz w:val="22"/>
          <w:szCs w:val="22"/>
        </w:rPr>
        <w:t xml:space="preserve">to be prioritized for further medicinal chemistry efforts. </w:t>
      </w:r>
      <w:r w:rsidR="00E37989" w:rsidRPr="003A475F">
        <w:rPr>
          <w:rFonts w:ascii="Helvetica" w:hAnsi="Helvetica"/>
          <w:sz w:val="22"/>
          <w:szCs w:val="22"/>
        </w:rPr>
        <w:t xml:space="preserve">The selective FLT3 degraders were unfortunately inferior to their parental inhibitor AC220 </w:t>
      </w:r>
      <w:r w:rsidR="00072AC9" w:rsidRPr="003A475F">
        <w:rPr>
          <w:rFonts w:ascii="Helvetica" w:hAnsi="Helvetica"/>
          <w:sz w:val="22"/>
          <w:szCs w:val="22"/>
        </w:rPr>
        <w:t>at inhibiting</w:t>
      </w:r>
      <w:r w:rsidR="00E37989" w:rsidRPr="003A475F">
        <w:rPr>
          <w:rFonts w:ascii="Helvetica" w:hAnsi="Helvetica"/>
          <w:sz w:val="22"/>
          <w:szCs w:val="22"/>
        </w:rPr>
        <w:t xml:space="preserve"> growth of FLT3-ITD acute myeloid leukemia</w:t>
      </w:r>
      <w:r w:rsidR="00072AC9" w:rsidRPr="003A475F">
        <w:rPr>
          <w:rFonts w:ascii="Helvetica" w:hAnsi="Helvetica"/>
          <w:sz w:val="22"/>
          <w:szCs w:val="22"/>
        </w:rPr>
        <w:t xml:space="preserve"> cells, likely due to insufficient</w:t>
      </w:r>
      <w:r w:rsidR="00E37989" w:rsidRPr="003A475F">
        <w:rPr>
          <w:rFonts w:ascii="Helvetica" w:hAnsi="Helvetica"/>
          <w:sz w:val="22"/>
          <w:szCs w:val="22"/>
        </w:rPr>
        <w:t xml:space="preserve"> degradation of FLT3. However, the selective BTK degrader DD-04-015 exhibited a more durable response of inhibiting growth of a diffuse large B-cell lymphoma line TMD8, demonstrating the promise of </w:t>
      </w:r>
      <w:r w:rsidR="00072AC9" w:rsidRPr="003A475F">
        <w:rPr>
          <w:rFonts w:ascii="Helvetica" w:hAnsi="Helvetica"/>
          <w:sz w:val="22"/>
          <w:szCs w:val="22"/>
        </w:rPr>
        <w:lastRenderedPageBreak/>
        <w:t xml:space="preserve">applying BTK degraders for </w:t>
      </w:r>
      <w:r w:rsidR="00E37989" w:rsidRPr="003A475F">
        <w:rPr>
          <w:rFonts w:ascii="Helvetica" w:hAnsi="Helvetica"/>
          <w:sz w:val="22"/>
          <w:szCs w:val="22"/>
        </w:rPr>
        <w:t>better clinical efficacy in BTK-dependent malignancies and autoimmune diseases.</w:t>
      </w:r>
    </w:p>
    <w:p w14:paraId="642E99D7" w14:textId="77777777" w:rsidR="00C43EC5" w:rsidRPr="003A475F" w:rsidRDefault="00C43EC5" w:rsidP="00072AC9">
      <w:pPr>
        <w:spacing w:line="480" w:lineRule="auto"/>
        <w:jc w:val="both"/>
        <w:rPr>
          <w:rFonts w:ascii="Helvetica" w:hAnsi="Helvetica"/>
          <w:sz w:val="22"/>
          <w:szCs w:val="22"/>
        </w:rPr>
      </w:pPr>
    </w:p>
    <w:p w14:paraId="6AD0BB3F" w14:textId="77777777" w:rsidR="000146B2" w:rsidRPr="003A475F" w:rsidRDefault="000146B2" w:rsidP="00CF7BBD">
      <w:pPr>
        <w:pStyle w:val="ListParagraph"/>
        <w:numPr>
          <w:ilvl w:val="1"/>
          <w:numId w:val="3"/>
        </w:numPr>
        <w:spacing w:line="480" w:lineRule="auto"/>
        <w:jc w:val="both"/>
        <w:rPr>
          <w:rFonts w:ascii="Helvetica" w:hAnsi="Helvetica"/>
          <w:b/>
          <w:sz w:val="22"/>
          <w:szCs w:val="22"/>
        </w:rPr>
      </w:pPr>
      <w:r w:rsidRPr="003A475F">
        <w:rPr>
          <w:rFonts w:ascii="Helvetica" w:hAnsi="Helvetica"/>
          <w:b/>
          <w:sz w:val="22"/>
          <w:szCs w:val="22"/>
        </w:rPr>
        <w:t>Perspectives and future directions</w:t>
      </w:r>
    </w:p>
    <w:p w14:paraId="64AC6089" w14:textId="4C608FB2" w:rsidR="004F7973" w:rsidRPr="003A475F" w:rsidRDefault="00E065D0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In a recent opini</w:t>
      </w:r>
      <w:r w:rsidR="00CF7BBD" w:rsidRPr="003A475F">
        <w:rPr>
          <w:rFonts w:ascii="Helvetica" w:hAnsi="Helvetica"/>
          <w:sz w:val="22"/>
          <w:szCs w:val="22"/>
        </w:rPr>
        <w:t>on article</w:t>
      </w:r>
      <w:r w:rsidR="00281199" w:rsidRPr="003A475F">
        <w:rPr>
          <w:rFonts w:ascii="Helvetica" w:hAnsi="Helvetica"/>
          <w:sz w:val="22"/>
          <w:szCs w:val="22"/>
        </w:rPr>
        <w:t xml:space="preserve"> </w:t>
      </w:r>
      <w:r w:rsidRPr="003A475F">
        <w:rPr>
          <w:rFonts w:ascii="Helvetica" w:hAnsi="Helvetica"/>
          <w:sz w:val="22"/>
          <w:szCs w:val="22"/>
        </w:rPr>
        <w:t>Dr. William Kaelin from t</w:t>
      </w:r>
      <w:r w:rsidR="00281199" w:rsidRPr="003A475F">
        <w:rPr>
          <w:rFonts w:ascii="Helvetica" w:hAnsi="Helvetica"/>
          <w:sz w:val="22"/>
          <w:szCs w:val="22"/>
        </w:rPr>
        <w:t>he Dana Farber Cancer Institute discussed</w:t>
      </w:r>
      <w:r w:rsidRPr="003A475F">
        <w:rPr>
          <w:rFonts w:ascii="Helvetica" w:hAnsi="Helvetica"/>
          <w:sz w:val="22"/>
          <w:szCs w:val="22"/>
        </w:rPr>
        <w:t xml:space="preserve"> several “common pitfalls in preclinical cancer target validation</w:t>
      </w:r>
      <w:r w:rsidR="00281199" w:rsidRPr="003A475F">
        <w:rPr>
          <w:rFonts w:ascii="Helvetica" w:hAnsi="Helvetica"/>
          <w:sz w:val="22"/>
          <w:szCs w:val="22"/>
        </w:rPr>
        <w:t>,</w:t>
      </w:r>
      <w:r w:rsidRPr="003A475F">
        <w:rPr>
          <w:rFonts w:ascii="Helvetica" w:hAnsi="Helvetica"/>
          <w:sz w:val="22"/>
          <w:szCs w:val="22"/>
        </w:rPr>
        <w:t xml:space="preserve">” including </w:t>
      </w:r>
      <w:r w:rsidR="00B32164" w:rsidRPr="003A475F">
        <w:rPr>
          <w:rFonts w:ascii="Helvetica" w:hAnsi="Helvetica"/>
          <w:sz w:val="22"/>
          <w:szCs w:val="22"/>
        </w:rPr>
        <w:t xml:space="preserve">inferring causation from correlation, </w:t>
      </w:r>
      <w:r w:rsidR="007637BC" w:rsidRPr="003A475F">
        <w:rPr>
          <w:rFonts w:ascii="Helvetica" w:hAnsi="Helvetica"/>
          <w:sz w:val="22"/>
          <w:szCs w:val="22"/>
        </w:rPr>
        <w:t xml:space="preserve">reliance on </w:t>
      </w:r>
      <w:r w:rsidR="00B32164" w:rsidRPr="003A475F">
        <w:rPr>
          <w:rFonts w:ascii="Helvetica" w:hAnsi="Helvetica"/>
          <w:sz w:val="22"/>
          <w:szCs w:val="22"/>
        </w:rPr>
        <w:t xml:space="preserve">“down assays” that are susceptible to </w:t>
      </w:r>
      <w:r w:rsidR="00390674" w:rsidRPr="003A475F">
        <w:rPr>
          <w:rFonts w:ascii="Helvetica" w:hAnsi="Helvetica"/>
          <w:sz w:val="22"/>
          <w:szCs w:val="22"/>
        </w:rPr>
        <w:t xml:space="preserve">being confounded by </w:t>
      </w:r>
      <w:r w:rsidR="00B32164" w:rsidRPr="003A475F">
        <w:rPr>
          <w:rFonts w:ascii="Helvetica" w:hAnsi="Helvetica"/>
          <w:sz w:val="22"/>
          <w:szCs w:val="22"/>
        </w:rPr>
        <w:t>off-target effects, and lack of rescue experiments, proper co</w:t>
      </w:r>
      <w:r w:rsidR="00072AC9" w:rsidRPr="003A475F">
        <w:rPr>
          <w:rFonts w:ascii="Helvetica" w:hAnsi="Helvetica"/>
          <w:sz w:val="22"/>
          <w:szCs w:val="22"/>
        </w:rPr>
        <w:t>ntrols</w:t>
      </w:r>
      <w:r w:rsidR="00281199" w:rsidRPr="003A475F">
        <w:rPr>
          <w:rFonts w:ascii="Helvetica" w:hAnsi="Helvetica"/>
          <w:sz w:val="22"/>
          <w:szCs w:val="22"/>
        </w:rPr>
        <w:t xml:space="preserve"> or</w:t>
      </w:r>
      <w:r w:rsidR="005622B7" w:rsidRPr="003A475F">
        <w:rPr>
          <w:rFonts w:ascii="Helvetica" w:hAnsi="Helvetica"/>
          <w:sz w:val="22"/>
          <w:szCs w:val="22"/>
        </w:rPr>
        <w:t xml:space="preserve"> corroboration from different lines of evidence</w:t>
      </w:r>
      <w:r w:rsidR="00390674" w:rsidRPr="003A475F">
        <w:rPr>
          <w:rFonts w:ascii="Helvetica" w:hAnsi="Helvetica"/>
          <w:sz w:val="22"/>
          <w:szCs w:val="22"/>
        </w:rPr>
        <w:t xml:space="preserve"> to support a claim</w:t>
      </w:r>
      <w:r w:rsidR="00E23D77" w:rsidRPr="003A475F">
        <w:rPr>
          <w:rFonts w:ascii="Helvetica" w:hAnsi="Helvetica"/>
          <w:sz w:val="22"/>
          <w:szCs w:val="22"/>
        </w:rPr>
        <w:fldChar w:fldCharType="begin"/>
      </w:r>
      <w:r w:rsidR="00E23D77" w:rsidRPr="003A475F">
        <w:rPr>
          <w:rFonts w:ascii="Helvetica" w:hAnsi="Helvetica"/>
          <w:sz w:val="22"/>
          <w:szCs w:val="22"/>
        </w:rPr>
        <w:instrText xml:space="preserve"> ADDIN EN.CITE &lt;EndNote&gt;&lt;Cite&gt;&lt;Author&gt;Kaelin&lt;/Author&gt;&lt;Year&gt;2017&lt;/Year&gt;&lt;RecNum&gt;21&lt;/RecNum&gt;&lt;DisplayText&gt;&lt;style face="superscript"&gt;18&lt;/style&gt;&lt;/DisplayText&gt;&lt;record&gt;&lt;rec-number&gt;21&lt;/rec-number&gt;&lt;foreign-keys&gt;&lt;key app="EN" db-id="ta952v92jes0eaeax2pv0508t2tfptpvrxav" timestamp="1503105498"&gt;21&lt;/key&gt;&lt;/foreign-keys&gt;&lt;ref-type name="Journal Article"&gt;17&lt;/ref-type&gt;&lt;contributors&gt;&lt;authors&gt;&lt;author&gt;Kaelin, W. G., Jr.&lt;/author&gt;&lt;/authors&gt;&lt;/contributors&gt;&lt;auth-address&gt;Howard Hughes Medical Institute, Dana-Farber Cancer Institute and Brigham and Women&amp;apos;s Hospital, Harvard Medical School, Boston, Massachusetts 02215, USA.&lt;/auth-address&gt;&lt;titles&gt;&lt;title&gt;Common pitfalls in preclinical cancer target validation&lt;/title&gt;&lt;secondary-title&gt;Nat Rev Cancer&lt;/secondary-title&gt;&lt;/titles&gt;&lt;periodical&gt;&lt;full-title&gt;Nat Rev Cancer&lt;/full-title&gt;&lt;/periodical&gt;&lt;pages&gt;425-440&lt;/pages&gt;&lt;volume&gt;17&lt;/volume&gt;&lt;number&gt;7&lt;/number&gt;&lt;dates&gt;&lt;year&gt;2017&lt;/year&gt;&lt;pub-dates&gt;&lt;date&gt;Jul&lt;/date&gt;&lt;/pub-dates&gt;&lt;/dates&gt;&lt;isbn&gt;1474-1768 (Electronic)&amp;#xD;1474-175X (Linking)&lt;/isbn&gt;&lt;accession-num&gt;28524181&lt;/accession-num&gt;&lt;urls&gt;&lt;related-urls&gt;&lt;url&gt;https://www.ncbi.nlm.nih.gov/pubmed/28524181&lt;/url&gt;&lt;/related-urls&gt;&lt;/urls&gt;&lt;electronic-resource-num&gt;10.1038/nrc.2017.32&lt;/electronic-resource-num&gt;&lt;/record&gt;&lt;/Cite&gt;&lt;/EndNote&gt;</w:instrText>
      </w:r>
      <w:r w:rsidR="00E23D77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18</w:t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281199" w:rsidRPr="003A475F">
        <w:rPr>
          <w:rFonts w:ascii="Helvetica" w:hAnsi="Helvetica"/>
          <w:sz w:val="22"/>
          <w:szCs w:val="22"/>
        </w:rPr>
        <w:t>. The</w:t>
      </w:r>
      <w:r w:rsidR="005622B7" w:rsidRPr="003A475F">
        <w:rPr>
          <w:rFonts w:ascii="Helvetica" w:hAnsi="Helvetica"/>
          <w:sz w:val="22"/>
          <w:szCs w:val="22"/>
        </w:rPr>
        <w:t>se</w:t>
      </w:r>
      <w:r w:rsidR="00B32164" w:rsidRPr="003A475F">
        <w:rPr>
          <w:rFonts w:ascii="Helvetica" w:hAnsi="Helvetica"/>
          <w:sz w:val="22"/>
          <w:szCs w:val="22"/>
        </w:rPr>
        <w:t xml:space="preserve"> cautions </w:t>
      </w:r>
      <w:r w:rsidR="00281199" w:rsidRPr="003A475F">
        <w:rPr>
          <w:rFonts w:ascii="Helvetica" w:hAnsi="Helvetica"/>
          <w:sz w:val="22"/>
          <w:szCs w:val="22"/>
        </w:rPr>
        <w:t xml:space="preserve">were especially relevant to </w:t>
      </w:r>
      <w:r w:rsidR="009D1E15" w:rsidRPr="003A475F">
        <w:rPr>
          <w:rFonts w:ascii="Helvetica" w:hAnsi="Helvetica"/>
          <w:sz w:val="22"/>
          <w:szCs w:val="22"/>
        </w:rPr>
        <w:t>our efforts to comprehensively evaluate</w:t>
      </w:r>
      <w:r w:rsidR="00281199" w:rsidRPr="003A475F">
        <w:rPr>
          <w:rFonts w:ascii="Helvetica" w:hAnsi="Helvetica"/>
          <w:sz w:val="22"/>
          <w:szCs w:val="22"/>
        </w:rPr>
        <w:t xml:space="preserve"> MELK as</w:t>
      </w:r>
      <w:r w:rsidR="0062699B" w:rsidRPr="003A475F">
        <w:rPr>
          <w:rFonts w:ascii="Helvetica" w:hAnsi="Helvetica"/>
          <w:sz w:val="22"/>
          <w:szCs w:val="22"/>
        </w:rPr>
        <w:t xml:space="preserve"> a potential cancer target.</w:t>
      </w:r>
    </w:p>
    <w:p w14:paraId="591E954B" w14:textId="2AF3CF87" w:rsidR="00AC5961" w:rsidRPr="003A475F" w:rsidRDefault="0062699B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The expression levels of MELK are known to correlate with the state of advanced disease and poor prognosis in multiple cancers</w: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PEVuZE5vdGU+PENpdGU+PEF1dGhvcj5HcmF5PC9BdXRob3I+PFllYXI+MjAwNTwvWWVhcj48UmVj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E23D77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PEVuZE5vdGU+PENpdGU+PEF1dGhvcj5HcmF5PC9BdXRob3I+PFllYXI+MjAwNTwvWWVhcj48UmVj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</w:fldData>
        </w:fldChar>
      </w:r>
      <w:r w:rsidR="00E23D77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="00E23D77" w:rsidRPr="003A475F">
        <w:rPr>
          <w:rFonts w:ascii="Helvetica" w:hAnsi="Helvetica"/>
          <w:sz w:val="22"/>
          <w:szCs w:val="22"/>
        </w:rPr>
      </w:r>
      <w:r w:rsidR="00E23D77" w:rsidRPr="003A475F">
        <w:rPr>
          <w:rFonts w:ascii="Helvetica" w:hAnsi="Helvetica"/>
          <w:sz w:val="22"/>
          <w:szCs w:val="22"/>
        </w:rPr>
        <w:fldChar w:fldCharType="separate"/>
      </w:r>
      <w:r w:rsidR="00E23D77" w:rsidRPr="003A475F">
        <w:rPr>
          <w:rFonts w:ascii="Helvetica" w:hAnsi="Helvetica"/>
          <w:noProof/>
          <w:sz w:val="22"/>
          <w:szCs w:val="22"/>
          <w:vertAlign w:val="superscript"/>
        </w:rPr>
        <w:t>1-5</w:t>
      </w:r>
      <w:r w:rsidR="00E23D77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. While this is an important </w:t>
      </w:r>
      <w:r w:rsidR="00746686" w:rsidRPr="003A475F">
        <w:rPr>
          <w:rFonts w:ascii="Helvetica" w:hAnsi="Helvetica"/>
          <w:sz w:val="22"/>
          <w:szCs w:val="22"/>
        </w:rPr>
        <w:t>observation that</w:t>
      </w:r>
      <w:r w:rsidRPr="003A475F">
        <w:rPr>
          <w:rFonts w:ascii="Helvetica" w:hAnsi="Helvetica"/>
          <w:sz w:val="22"/>
          <w:szCs w:val="22"/>
        </w:rPr>
        <w:t xml:space="preserve"> deserves a mechanistic explanation, </w:t>
      </w:r>
      <w:r w:rsidR="009D1E15" w:rsidRPr="003A475F">
        <w:rPr>
          <w:rFonts w:ascii="Helvetica" w:hAnsi="Helvetica"/>
          <w:sz w:val="22"/>
          <w:szCs w:val="22"/>
        </w:rPr>
        <w:t>this</w:t>
      </w:r>
      <w:r w:rsidR="00746686" w:rsidRPr="003A475F">
        <w:rPr>
          <w:rFonts w:ascii="Helvetica" w:hAnsi="Helvetica"/>
          <w:sz w:val="22"/>
          <w:szCs w:val="22"/>
        </w:rPr>
        <w:t xml:space="preserve"> correlation does not imply that MELK causes can</w:t>
      </w:r>
      <w:r w:rsidR="00F573AD" w:rsidRPr="003A475F">
        <w:rPr>
          <w:rFonts w:ascii="Helvetica" w:hAnsi="Helvetica"/>
          <w:sz w:val="22"/>
          <w:szCs w:val="22"/>
        </w:rPr>
        <w:t>cer progression. N</w:t>
      </w:r>
      <w:r w:rsidR="00746686" w:rsidRPr="003A475F">
        <w:rPr>
          <w:rFonts w:ascii="Helvetica" w:hAnsi="Helvetica"/>
          <w:sz w:val="22"/>
          <w:szCs w:val="22"/>
        </w:rPr>
        <w:t xml:space="preserve">or </w:t>
      </w:r>
      <w:r w:rsidR="00F573AD" w:rsidRPr="003A475F">
        <w:rPr>
          <w:rFonts w:ascii="Helvetica" w:hAnsi="Helvetica"/>
          <w:sz w:val="22"/>
          <w:szCs w:val="22"/>
        </w:rPr>
        <w:t xml:space="preserve">does it </w:t>
      </w:r>
      <w:r w:rsidR="00746686" w:rsidRPr="003A475F">
        <w:rPr>
          <w:rFonts w:ascii="Helvetica" w:hAnsi="Helvetica"/>
          <w:sz w:val="22"/>
          <w:szCs w:val="22"/>
        </w:rPr>
        <w:t>increase the likelihoo</w:t>
      </w:r>
      <w:r w:rsidR="00F573AD" w:rsidRPr="003A475F">
        <w:rPr>
          <w:rFonts w:ascii="Helvetica" w:hAnsi="Helvetica"/>
          <w:sz w:val="22"/>
          <w:szCs w:val="22"/>
        </w:rPr>
        <w:t xml:space="preserve">d of MELK being a successful target. Establishing a dependence on MELK </w:t>
      </w:r>
      <w:r w:rsidR="008F33D4" w:rsidRPr="003A475F">
        <w:rPr>
          <w:rFonts w:ascii="Helvetica" w:hAnsi="Helvetica"/>
          <w:sz w:val="22"/>
          <w:szCs w:val="22"/>
        </w:rPr>
        <w:t xml:space="preserve">function </w:t>
      </w:r>
      <w:r w:rsidR="00F573AD" w:rsidRPr="003A475F">
        <w:rPr>
          <w:rFonts w:ascii="Helvetica" w:hAnsi="Helvetica"/>
          <w:sz w:val="22"/>
          <w:szCs w:val="22"/>
        </w:rPr>
        <w:t>to maintain spec</w:t>
      </w:r>
      <w:r w:rsidR="00CF7BBD" w:rsidRPr="003A475F">
        <w:rPr>
          <w:rFonts w:ascii="Helvetica" w:hAnsi="Helvetica"/>
          <w:sz w:val="22"/>
          <w:szCs w:val="22"/>
        </w:rPr>
        <w:t>ific hallmarks of cancer is needed</w:t>
      </w:r>
      <w:r w:rsidR="00F573AD" w:rsidRPr="003A475F">
        <w:rPr>
          <w:rFonts w:ascii="Helvetica" w:hAnsi="Helvetica"/>
          <w:sz w:val="22"/>
          <w:szCs w:val="22"/>
        </w:rPr>
        <w:t xml:space="preserve"> to </w:t>
      </w:r>
      <w:r w:rsidR="007F3834" w:rsidRPr="003A475F">
        <w:rPr>
          <w:rFonts w:ascii="Helvetica" w:hAnsi="Helvetica"/>
          <w:sz w:val="22"/>
          <w:szCs w:val="22"/>
        </w:rPr>
        <w:t>justify</w:t>
      </w:r>
      <w:r w:rsidR="00F573AD" w:rsidRPr="003A475F">
        <w:rPr>
          <w:rFonts w:ascii="Helvetica" w:hAnsi="Helvetica"/>
          <w:sz w:val="22"/>
          <w:szCs w:val="22"/>
        </w:rPr>
        <w:t xml:space="preserve"> </w:t>
      </w:r>
      <w:r w:rsidR="00AC5961" w:rsidRPr="003A475F">
        <w:rPr>
          <w:rFonts w:ascii="Helvetica" w:hAnsi="Helvetica"/>
          <w:sz w:val="22"/>
          <w:szCs w:val="22"/>
        </w:rPr>
        <w:t>its therapeutic potential.</w:t>
      </w:r>
    </w:p>
    <w:p w14:paraId="20280855" w14:textId="6FD9F6D5" w:rsidR="00AC5961" w:rsidRPr="003A475F" w:rsidRDefault="00381939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To justify the therapeutic potential of a target i</w:t>
      </w:r>
      <w:r w:rsidR="009D1E15" w:rsidRPr="003A475F">
        <w:rPr>
          <w:rFonts w:ascii="Helvetica" w:hAnsi="Helvetica"/>
          <w:sz w:val="22"/>
          <w:szCs w:val="22"/>
        </w:rPr>
        <w:t>n</w:t>
      </w:r>
      <w:r w:rsidR="00AC5961" w:rsidRPr="003A475F">
        <w:rPr>
          <w:rFonts w:ascii="Helvetica" w:hAnsi="Helvetica"/>
          <w:sz w:val="22"/>
          <w:szCs w:val="22"/>
        </w:rPr>
        <w:t xml:space="preserve"> cancer biology</w:t>
      </w:r>
      <w:r w:rsidR="009D1E15" w:rsidRPr="003A475F">
        <w:rPr>
          <w:rFonts w:ascii="Helvetica" w:hAnsi="Helvetica"/>
          <w:sz w:val="22"/>
          <w:szCs w:val="22"/>
        </w:rPr>
        <w:t>,</w:t>
      </w:r>
      <w:r w:rsidR="00AC5961" w:rsidRPr="003A475F">
        <w:rPr>
          <w:rFonts w:ascii="Helvetica" w:hAnsi="Helvetica"/>
          <w:sz w:val="22"/>
          <w:szCs w:val="22"/>
        </w:rPr>
        <w:t xml:space="preserve"> we often rely on the so-called “down assays” </w:t>
      </w:r>
      <w:r w:rsidR="00E23BBD" w:rsidRPr="003A475F">
        <w:rPr>
          <w:rFonts w:ascii="Helvetica" w:hAnsi="Helvetica"/>
          <w:sz w:val="22"/>
          <w:szCs w:val="22"/>
        </w:rPr>
        <w:t xml:space="preserve">to study </w:t>
      </w:r>
      <w:r w:rsidR="009D1E15" w:rsidRPr="003A475F">
        <w:rPr>
          <w:rFonts w:ascii="Helvetica" w:hAnsi="Helvetica"/>
          <w:sz w:val="22"/>
          <w:szCs w:val="22"/>
        </w:rPr>
        <w:t>how a genetic perturbation</w:t>
      </w:r>
      <w:r w:rsidR="00416163" w:rsidRPr="003A475F">
        <w:rPr>
          <w:rFonts w:ascii="Helvetica" w:hAnsi="Helvetica"/>
          <w:sz w:val="22"/>
          <w:szCs w:val="22"/>
        </w:rPr>
        <w:t xml:space="preserve"> affects the performance of the system</w:t>
      </w:r>
      <w:r w:rsidR="00E23BBD" w:rsidRPr="003A475F">
        <w:rPr>
          <w:rFonts w:ascii="Helvetica" w:hAnsi="Helvetica"/>
          <w:sz w:val="22"/>
          <w:szCs w:val="22"/>
        </w:rPr>
        <w:t xml:space="preserve">. </w:t>
      </w:r>
      <w:r w:rsidR="00416163" w:rsidRPr="003A475F">
        <w:rPr>
          <w:rFonts w:ascii="Helvetica" w:hAnsi="Helvetica"/>
          <w:sz w:val="22"/>
          <w:szCs w:val="22"/>
        </w:rPr>
        <w:t xml:space="preserve">Specifically, a down assay </w:t>
      </w:r>
      <w:r w:rsidR="00AC5961" w:rsidRPr="003A475F">
        <w:rPr>
          <w:rFonts w:ascii="Helvetica" w:hAnsi="Helvetica"/>
          <w:sz w:val="22"/>
          <w:szCs w:val="22"/>
        </w:rPr>
        <w:t>measure</w:t>
      </w:r>
      <w:r w:rsidR="00416163" w:rsidRPr="003A475F">
        <w:rPr>
          <w:rFonts w:ascii="Helvetica" w:hAnsi="Helvetica"/>
          <w:sz w:val="22"/>
          <w:szCs w:val="22"/>
        </w:rPr>
        <w:t>s</w:t>
      </w:r>
      <w:r w:rsidR="00AC5961" w:rsidRPr="003A475F">
        <w:rPr>
          <w:rFonts w:ascii="Helvetica" w:hAnsi="Helvetica"/>
          <w:sz w:val="22"/>
          <w:szCs w:val="22"/>
        </w:rPr>
        <w:t xml:space="preserve"> a de</w:t>
      </w:r>
      <w:r w:rsidR="00E23BBD" w:rsidRPr="003A475F">
        <w:rPr>
          <w:rFonts w:ascii="Helvetica" w:hAnsi="Helvetica"/>
          <w:sz w:val="22"/>
          <w:szCs w:val="22"/>
        </w:rPr>
        <w:t xml:space="preserve">crease in </w:t>
      </w:r>
      <w:r w:rsidR="00416163" w:rsidRPr="003A475F">
        <w:rPr>
          <w:rFonts w:ascii="Helvetica" w:hAnsi="Helvetica"/>
          <w:sz w:val="22"/>
          <w:szCs w:val="22"/>
        </w:rPr>
        <w:t>performance, such as loss of cell</w:t>
      </w:r>
      <w:r w:rsidR="00072AC9" w:rsidRPr="003A475F">
        <w:rPr>
          <w:rFonts w:ascii="Helvetica" w:hAnsi="Helvetica"/>
          <w:sz w:val="22"/>
          <w:szCs w:val="22"/>
        </w:rPr>
        <w:t>ular fitness</w:t>
      </w:r>
      <w:r w:rsidR="00DC7AB1" w:rsidRPr="003A475F">
        <w:rPr>
          <w:rFonts w:ascii="Helvetica" w:hAnsi="Helvetica"/>
          <w:sz w:val="22"/>
          <w:szCs w:val="22"/>
        </w:rPr>
        <w:t xml:space="preserve"> or reduced cell invasion</w:t>
      </w:r>
      <w:r w:rsidR="00072AC9" w:rsidRPr="003A475F">
        <w:rPr>
          <w:rFonts w:ascii="Helvetica" w:hAnsi="Helvetica"/>
          <w:sz w:val="22"/>
          <w:szCs w:val="22"/>
        </w:rPr>
        <w:t xml:space="preserve">. As there are many </w:t>
      </w:r>
      <w:r w:rsidR="00416163" w:rsidRPr="003A475F">
        <w:rPr>
          <w:rFonts w:ascii="Helvetica" w:hAnsi="Helvetica"/>
          <w:sz w:val="22"/>
          <w:szCs w:val="22"/>
        </w:rPr>
        <w:t>more ways to break a system than to increase its performance, down</w:t>
      </w:r>
      <w:r w:rsidR="008F33D4" w:rsidRPr="003A475F">
        <w:rPr>
          <w:rFonts w:ascii="Helvetica" w:hAnsi="Helvetica"/>
          <w:sz w:val="22"/>
          <w:szCs w:val="22"/>
        </w:rPr>
        <w:t xml:space="preserve"> assays are more susceptible to being </w:t>
      </w:r>
      <w:r w:rsidR="008F33D4" w:rsidRPr="003A475F">
        <w:rPr>
          <w:rFonts w:ascii="Helvetica" w:hAnsi="Helvetica"/>
          <w:sz w:val="22"/>
          <w:szCs w:val="22"/>
        </w:rPr>
        <w:lastRenderedPageBreak/>
        <w:t>confounded by off-target effects. Pre</w:t>
      </w:r>
      <w:r w:rsidR="00DC7AB1" w:rsidRPr="003A475F">
        <w:rPr>
          <w:rFonts w:ascii="Helvetica" w:hAnsi="Helvetica"/>
          <w:sz w:val="22"/>
          <w:szCs w:val="22"/>
        </w:rPr>
        <w:t>vious reports on the potential</w:t>
      </w:r>
      <w:r w:rsidR="008F33D4" w:rsidRPr="003A475F">
        <w:rPr>
          <w:rFonts w:ascii="Helvetica" w:hAnsi="Helvetica"/>
          <w:sz w:val="22"/>
          <w:szCs w:val="22"/>
        </w:rPr>
        <w:t xml:space="preserve"> oncogenic role </w:t>
      </w:r>
      <w:r w:rsidR="00DC7AB1" w:rsidRPr="003A475F">
        <w:rPr>
          <w:rFonts w:ascii="Helvetica" w:hAnsi="Helvetica"/>
          <w:sz w:val="22"/>
          <w:szCs w:val="22"/>
        </w:rPr>
        <w:t>of</w:t>
      </w:r>
      <w:r w:rsidR="008F33D4" w:rsidRPr="003A475F">
        <w:rPr>
          <w:rFonts w:ascii="Helvetica" w:hAnsi="Helvetica"/>
          <w:sz w:val="22"/>
          <w:szCs w:val="22"/>
        </w:rPr>
        <w:t xml:space="preserve"> MELK fell into this category, </w:t>
      </w:r>
      <w:r w:rsidR="00DC7AB1" w:rsidRPr="003A475F">
        <w:rPr>
          <w:rFonts w:ascii="Helvetica" w:hAnsi="Helvetica"/>
          <w:sz w:val="22"/>
          <w:szCs w:val="22"/>
        </w:rPr>
        <w:t>as</w:t>
      </w:r>
      <w:r w:rsidR="008F33D4" w:rsidRPr="003A475F">
        <w:rPr>
          <w:rFonts w:ascii="Helvetica" w:hAnsi="Helvetica"/>
          <w:sz w:val="22"/>
          <w:szCs w:val="22"/>
        </w:rPr>
        <w:t xml:space="preserve"> non-specific interfering RNAs and promiscuous MELK inhibitors </w:t>
      </w:r>
      <w:r w:rsidR="007445E1" w:rsidRPr="003A475F">
        <w:rPr>
          <w:rFonts w:ascii="Helvetica" w:hAnsi="Helvetica"/>
          <w:sz w:val="22"/>
          <w:szCs w:val="22"/>
        </w:rPr>
        <w:t xml:space="preserve">were used to support the involvement of MELK in cancer cell growth. However, it is still surprising </w:t>
      </w:r>
      <w:r w:rsidR="007F3834" w:rsidRPr="003A475F">
        <w:rPr>
          <w:rFonts w:ascii="Helvetica" w:hAnsi="Helvetica"/>
          <w:sz w:val="22"/>
          <w:szCs w:val="22"/>
        </w:rPr>
        <w:t>that</w:t>
      </w:r>
      <w:r w:rsidR="007445E1" w:rsidRPr="003A475F">
        <w:rPr>
          <w:rFonts w:ascii="Helvetica" w:hAnsi="Helvetica"/>
          <w:sz w:val="22"/>
          <w:szCs w:val="22"/>
        </w:rPr>
        <w:t xml:space="preserve"> many independent in</w:t>
      </w:r>
      <w:r w:rsidR="00267702" w:rsidRPr="003A475F">
        <w:rPr>
          <w:rFonts w:ascii="Helvetica" w:hAnsi="Helvetica"/>
          <w:sz w:val="22"/>
          <w:szCs w:val="22"/>
        </w:rPr>
        <w:t>terfering RNAs from different reports a</w:t>
      </w:r>
      <w:r w:rsidR="007F3834" w:rsidRPr="003A475F">
        <w:rPr>
          <w:rFonts w:ascii="Helvetica" w:hAnsi="Helvetica"/>
          <w:sz w:val="22"/>
          <w:szCs w:val="22"/>
        </w:rPr>
        <w:t>ll impaired cancer cell</w:t>
      </w:r>
      <w:r w:rsidR="00267702" w:rsidRPr="003A475F">
        <w:rPr>
          <w:rFonts w:ascii="Helvetica" w:hAnsi="Helvetica"/>
          <w:sz w:val="22"/>
          <w:szCs w:val="22"/>
        </w:rPr>
        <w:t xml:space="preserve"> proliferation. A case study </w:t>
      </w:r>
      <w:r w:rsidR="007F3834" w:rsidRPr="003A475F">
        <w:rPr>
          <w:rFonts w:ascii="Helvetica" w:hAnsi="Helvetica"/>
          <w:sz w:val="22"/>
          <w:szCs w:val="22"/>
        </w:rPr>
        <w:t>on</w:t>
      </w:r>
      <w:r w:rsidR="00267702" w:rsidRPr="003A475F">
        <w:rPr>
          <w:rFonts w:ascii="Helvetica" w:hAnsi="Helvetica"/>
          <w:sz w:val="22"/>
          <w:szCs w:val="22"/>
        </w:rPr>
        <w:t xml:space="preserve"> the off-target effects of these interfering RNAs can be worthwhile, as it may offer </w:t>
      </w:r>
      <w:r w:rsidR="00554BA0" w:rsidRPr="003A475F">
        <w:rPr>
          <w:rFonts w:ascii="Helvetica" w:hAnsi="Helvetica"/>
          <w:sz w:val="22"/>
          <w:szCs w:val="22"/>
        </w:rPr>
        <w:t xml:space="preserve">a </w:t>
      </w:r>
      <w:r w:rsidR="00072AC9" w:rsidRPr="003A475F">
        <w:rPr>
          <w:rFonts w:ascii="Helvetica" w:hAnsi="Helvetica"/>
          <w:sz w:val="22"/>
          <w:szCs w:val="22"/>
        </w:rPr>
        <w:t>mechanistic depiction</w:t>
      </w:r>
      <w:r w:rsidR="00554BA0" w:rsidRPr="003A475F">
        <w:rPr>
          <w:rFonts w:ascii="Helvetica" w:hAnsi="Helvetica"/>
          <w:sz w:val="22"/>
          <w:szCs w:val="22"/>
        </w:rPr>
        <w:t xml:space="preserve"> of</w:t>
      </w:r>
      <w:r w:rsidR="00267702" w:rsidRPr="003A475F">
        <w:rPr>
          <w:rFonts w:ascii="Helvetica" w:hAnsi="Helvetica"/>
          <w:sz w:val="22"/>
          <w:szCs w:val="22"/>
        </w:rPr>
        <w:t xml:space="preserve"> how </w:t>
      </w:r>
      <w:r w:rsidR="00554BA0" w:rsidRPr="003A475F">
        <w:rPr>
          <w:rFonts w:ascii="Helvetica" w:hAnsi="Helvetica"/>
          <w:sz w:val="22"/>
          <w:szCs w:val="22"/>
        </w:rPr>
        <w:t>multiple interfering RNAs des</w:t>
      </w:r>
      <w:r w:rsidR="007F3834" w:rsidRPr="003A475F">
        <w:rPr>
          <w:rFonts w:ascii="Helvetica" w:hAnsi="Helvetica"/>
          <w:sz w:val="22"/>
          <w:szCs w:val="22"/>
        </w:rPr>
        <w:t xml:space="preserve">igned for the same gene can lead </w:t>
      </w:r>
      <w:r w:rsidR="00554BA0" w:rsidRPr="003A475F">
        <w:rPr>
          <w:rFonts w:ascii="Helvetica" w:hAnsi="Helvetica"/>
          <w:sz w:val="22"/>
          <w:szCs w:val="22"/>
        </w:rPr>
        <w:t xml:space="preserve">to the same outcome that is in fact irrelevant to its genetic function, or </w:t>
      </w:r>
      <w:r w:rsidR="00CF7BBD" w:rsidRPr="003A475F">
        <w:rPr>
          <w:rFonts w:ascii="Helvetica" w:hAnsi="Helvetica"/>
          <w:sz w:val="22"/>
          <w:szCs w:val="22"/>
        </w:rPr>
        <w:t xml:space="preserve">perhaps </w:t>
      </w:r>
      <w:r w:rsidR="007F3834" w:rsidRPr="003A475F">
        <w:rPr>
          <w:rFonts w:ascii="Helvetica" w:hAnsi="Helvetica"/>
          <w:sz w:val="22"/>
          <w:szCs w:val="22"/>
        </w:rPr>
        <w:t>illuminate an unexpected function</w:t>
      </w:r>
      <w:r w:rsidR="00554BA0" w:rsidRPr="003A475F">
        <w:rPr>
          <w:rFonts w:ascii="Helvetica" w:hAnsi="Helvetica"/>
          <w:sz w:val="22"/>
          <w:szCs w:val="22"/>
        </w:rPr>
        <w:t xml:space="preserve"> </w:t>
      </w:r>
      <w:r w:rsidR="001F6EF8" w:rsidRPr="003A475F">
        <w:rPr>
          <w:rFonts w:ascii="Helvetica" w:hAnsi="Helvetica"/>
          <w:sz w:val="22"/>
          <w:szCs w:val="22"/>
        </w:rPr>
        <w:t>of MELK</w:t>
      </w:r>
      <w:r w:rsidR="00554BA0" w:rsidRPr="003A475F">
        <w:rPr>
          <w:rFonts w:ascii="Helvetica" w:hAnsi="Helvetica"/>
          <w:sz w:val="22"/>
          <w:szCs w:val="22"/>
        </w:rPr>
        <w:t xml:space="preserve"> that contributed to this </w:t>
      </w:r>
      <w:r w:rsidR="00CF7BBD" w:rsidRPr="003A475F">
        <w:rPr>
          <w:rFonts w:ascii="Helvetica" w:hAnsi="Helvetica"/>
          <w:sz w:val="22"/>
          <w:szCs w:val="22"/>
        </w:rPr>
        <w:t>observation</w:t>
      </w:r>
      <w:r w:rsidR="00554BA0" w:rsidRPr="003A475F">
        <w:rPr>
          <w:rFonts w:ascii="Helvetica" w:hAnsi="Helvetica"/>
          <w:sz w:val="22"/>
          <w:szCs w:val="22"/>
        </w:rPr>
        <w:t xml:space="preserve">. </w:t>
      </w:r>
    </w:p>
    <w:p w14:paraId="290AB4F8" w14:textId="45208FAF" w:rsidR="00563974" w:rsidRPr="003A475F" w:rsidRDefault="00554BA0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To counteract the imperfection </w:t>
      </w:r>
      <w:r w:rsidR="00866670" w:rsidRPr="003A475F">
        <w:rPr>
          <w:rFonts w:ascii="Helvetica" w:hAnsi="Helvetica"/>
          <w:sz w:val="22"/>
          <w:szCs w:val="22"/>
        </w:rPr>
        <w:t>of</w:t>
      </w:r>
      <w:r w:rsidRPr="003A475F">
        <w:rPr>
          <w:rFonts w:ascii="Helvetica" w:hAnsi="Helvetica"/>
          <w:sz w:val="22"/>
          <w:szCs w:val="22"/>
        </w:rPr>
        <w:t xml:space="preserve"> almost any perturbant that </w:t>
      </w:r>
      <w:r w:rsidR="00443A28" w:rsidRPr="003A475F">
        <w:rPr>
          <w:rFonts w:ascii="Helvetica" w:hAnsi="Helvetica"/>
          <w:sz w:val="22"/>
          <w:szCs w:val="22"/>
        </w:rPr>
        <w:t xml:space="preserve">we use to interrogate the biological function of a gene of interest, rescue experiments </w:t>
      </w:r>
      <w:r w:rsidR="001F6EF8" w:rsidRPr="003A475F">
        <w:rPr>
          <w:rFonts w:ascii="Helvetica" w:hAnsi="Helvetica"/>
          <w:sz w:val="22"/>
          <w:szCs w:val="22"/>
        </w:rPr>
        <w:t xml:space="preserve">are needed </w:t>
      </w:r>
      <w:r w:rsidR="00215794" w:rsidRPr="003A475F">
        <w:rPr>
          <w:rFonts w:ascii="Helvetica" w:hAnsi="Helvetica"/>
          <w:sz w:val="22"/>
          <w:szCs w:val="22"/>
        </w:rPr>
        <w:t>to demonstrate on-target mechanism</w:t>
      </w:r>
      <w:r w:rsidR="007F3834" w:rsidRPr="003A475F">
        <w:rPr>
          <w:rFonts w:ascii="Helvetica" w:hAnsi="Helvetica"/>
          <w:sz w:val="22"/>
          <w:szCs w:val="22"/>
        </w:rPr>
        <w:t>. In the case of RNAi or CRISPR-</w:t>
      </w:r>
      <w:r w:rsidR="00215794" w:rsidRPr="003A475F">
        <w:rPr>
          <w:rFonts w:ascii="Helvetica" w:hAnsi="Helvetica"/>
          <w:sz w:val="22"/>
          <w:szCs w:val="22"/>
        </w:rPr>
        <w:t xml:space="preserve">Cas9, if </w:t>
      </w:r>
      <w:r w:rsidR="00D07938" w:rsidRPr="003A475F">
        <w:rPr>
          <w:rFonts w:ascii="Helvetica" w:hAnsi="Helvetica"/>
          <w:sz w:val="22"/>
          <w:szCs w:val="22"/>
        </w:rPr>
        <w:t xml:space="preserve">introduction of </w:t>
      </w:r>
      <w:r w:rsidR="005E5D0F" w:rsidRPr="003A475F">
        <w:rPr>
          <w:rFonts w:ascii="Helvetica" w:hAnsi="Helvetica"/>
          <w:sz w:val="22"/>
          <w:szCs w:val="22"/>
        </w:rPr>
        <w:t>a</w:t>
      </w:r>
      <w:r w:rsidR="007F3834" w:rsidRPr="003A475F">
        <w:rPr>
          <w:rFonts w:ascii="Helvetica" w:hAnsi="Helvetica"/>
          <w:sz w:val="22"/>
          <w:szCs w:val="22"/>
        </w:rPr>
        <w:t xml:space="preserve"> target</w:t>
      </w:r>
      <w:r w:rsidR="00215794" w:rsidRPr="003A475F">
        <w:rPr>
          <w:rFonts w:ascii="Helvetica" w:hAnsi="Helvetica"/>
          <w:sz w:val="22"/>
          <w:szCs w:val="22"/>
        </w:rPr>
        <w:t xml:space="preserve"> gene that is impervious to the pert</w:t>
      </w:r>
      <w:r w:rsidR="007F3834" w:rsidRPr="003A475F">
        <w:rPr>
          <w:rFonts w:ascii="Helvetica" w:hAnsi="Helvetica"/>
          <w:sz w:val="22"/>
          <w:szCs w:val="22"/>
        </w:rPr>
        <w:t>urbation</w:t>
      </w:r>
      <w:r w:rsidR="00215794" w:rsidRPr="003A475F">
        <w:rPr>
          <w:rFonts w:ascii="Helvetica" w:hAnsi="Helvetica"/>
          <w:sz w:val="22"/>
          <w:szCs w:val="22"/>
        </w:rPr>
        <w:t xml:space="preserve"> </w:t>
      </w:r>
      <w:r w:rsidR="00D07938" w:rsidRPr="003A475F">
        <w:rPr>
          <w:rFonts w:ascii="Helvetica" w:hAnsi="Helvetica"/>
          <w:sz w:val="22"/>
          <w:szCs w:val="22"/>
        </w:rPr>
        <w:t>rescue</w:t>
      </w:r>
      <w:r w:rsidR="005E5D0F" w:rsidRPr="003A475F">
        <w:rPr>
          <w:rFonts w:ascii="Helvetica" w:hAnsi="Helvetica"/>
          <w:sz w:val="22"/>
          <w:szCs w:val="22"/>
        </w:rPr>
        <w:t>s</w:t>
      </w:r>
      <w:r w:rsidR="00D07938" w:rsidRPr="003A475F">
        <w:rPr>
          <w:rFonts w:ascii="Helvetica" w:hAnsi="Helvetica"/>
          <w:sz w:val="22"/>
          <w:szCs w:val="22"/>
        </w:rPr>
        <w:t xml:space="preserve"> </w:t>
      </w:r>
      <w:r w:rsidR="005E5D0F" w:rsidRPr="003A475F">
        <w:rPr>
          <w:rFonts w:ascii="Helvetica" w:hAnsi="Helvetica"/>
          <w:sz w:val="22"/>
          <w:szCs w:val="22"/>
        </w:rPr>
        <w:t>its</w:t>
      </w:r>
      <w:r w:rsidR="00D07938" w:rsidRPr="003A475F">
        <w:rPr>
          <w:rFonts w:ascii="Helvetica" w:hAnsi="Helvetica"/>
          <w:sz w:val="22"/>
          <w:szCs w:val="22"/>
        </w:rPr>
        <w:t xml:space="preserve"> effect</w:t>
      </w:r>
      <w:r w:rsidR="00215794" w:rsidRPr="003A475F">
        <w:rPr>
          <w:rFonts w:ascii="Helvetica" w:hAnsi="Helvetica"/>
          <w:sz w:val="22"/>
          <w:szCs w:val="22"/>
        </w:rPr>
        <w:t xml:space="preserve">, then </w:t>
      </w:r>
      <w:r w:rsidR="00D07938" w:rsidRPr="003A475F">
        <w:rPr>
          <w:rFonts w:ascii="Helvetica" w:hAnsi="Helvetica"/>
          <w:sz w:val="22"/>
          <w:szCs w:val="22"/>
        </w:rPr>
        <w:t>that</w:t>
      </w:r>
      <w:r w:rsidR="00215794" w:rsidRPr="003A475F">
        <w:rPr>
          <w:rFonts w:ascii="Helvetica" w:hAnsi="Helvetica"/>
          <w:sz w:val="22"/>
          <w:szCs w:val="22"/>
        </w:rPr>
        <w:t xml:space="preserve"> effect is </w:t>
      </w:r>
      <w:r w:rsidR="00CF7BBD" w:rsidRPr="003A475F">
        <w:rPr>
          <w:rFonts w:ascii="Helvetica" w:hAnsi="Helvetica"/>
          <w:sz w:val="22"/>
          <w:szCs w:val="22"/>
        </w:rPr>
        <w:t>likely</w:t>
      </w:r>
      <w:r w:rsidR="00215794" w:rsidRPr="003A475F">
        <w:rPr>
          <w:rFonts w:ascii="Helvetica" w:hAnsi="Helvetica"/>
          <w:sz w:val="22"/>
          <w:szCs w:val="22"/>
        </w:rPr>
        <w:t xml:space="preserve"> on-target. Similarly, rescue experiments using </w:t>
      </w:r>
      <w:r w:rsidR="00D07938" w:rsidRPr="003A475F">
        <w:rPr>
          <w:rFonts w:ascii="Helvetica" w:hAnsi="Helvetica"/>
          <w:sz w:val="22"/>
          <w:szCs w:val="22"/>
        </w:rPr>
        <w:t xml:space="preserve">an </w:t>
      </w:r>
      <w:r w:rsidR="00215794" w:rsidRPr="003A475F">
        <w:rPr>
          <w:rFonts w:ascii="Helvetica" w:hAnsi="Helvetica"/>
          <w:sz w:val="22"/>
          <w:szCs w:val="22"/>
        </w:rPr>
        <w:t>inhibitor-resistant mutant that retains normal function is the gold standard for evaluating on-target mechanism of chemical inhibitors.</w:t>
      </w:r>
      <w:r w:rsidR="00D07938" w:rsidRPr="003A475F">
        <w:rPr>
          <w:rFonts w:ascii="Helvetica" w:hAnsi="Helvetica"/>
          <w:sz w:val="22"/>
          <w:szCs w:val="22"/>
        </w:rPr>
        <w:t xml:space="preserve"> </w:t>
      </w:r>
      <w:r w:rsidR="00381939" w:rsidRPr="003A475F">
        <w:rPr>
          <w:rFonts w:ascii="Helvetica" w:hAnsi="Helvetica"/>
          <w:sz w:val="22"/>
          <w:szCs w:val="22"/>
        </w:rPr>
        <w:t>While we</w:t>
      </w:r>
      <w:r w:rsidR="00215794" w:rsidRPr="003A475F">
        <w:rPr>
          <w:rFonts w:ascii="Helvetica" w:hAnsi="Helvetica"/>
          <w:sz w:val="22"/>
          <w:szCs w:val="22"/>
        </w:rPr>
        <w:t xml:space="preserve"> demonstrated </w:t>
      </w:r>
      <w:r w:rsidR="00CF7BBD" w:rsidRPr="003A475F">
        <w:rPr>
          <w:rFonts w:ascii="Helvetica" w:hAnsi="Helvetica"/>
          <w:sz w:val="22"/>
          <w:szCs w:val="22"/>
        </w:rPr>
        <w:t>that</w:t>
      </w:r>
      <w:r w:rsidR="00215794" w:rsidRPr="003A475F">
        <w:rPr>
          <w:rFonts w:ascii="Helvetica" w:hAnsi="Helvetica"/>
          <w:sz w:val="22"/>
          <w:szCs w:val="22"/>
        </w:rPr>
        <w:t xml:space="preserve"> OTSSP167 and the </w:t>
      </w:r>
      <w:r w:rsidR="00CF7BBD" w:rsidRPr="003A475F">
        <w:rPr>
          <w:rFonts w:ascii="Helvetica" w:hAnsi="Helvetica"/>
          <w:sz w:val="22"/>
          <w:szCs w:val="22"/>
        </w:rPr>
        <w:t xml:space="preserve">MELK-targeting </w:t>
      </w:r>
      <w:r w:rsidR="00215794" w:rsidRPr="003A475F">
        <w:rPr>
          <w:rFonts w:ascii="Helvetica" w:hAnsi="Helvetica"/>
          <w:sz w:val="22"/>
          <w:szCs w:val="22"/>
        </w:rPr>
        <w:t xml:space="preserve">short hairpins </w:t>
      </w:r>
      <w:r w:rsidR="00CF7BBD" w:rsidRPr="003A475F">
        <w:rPr>
          <w:rFonts w:ascii="Helvetica" w:hAnsi="Helvetica"/>
          <w:sz w:val="22"/>
          <w:szCs w:val="22"/>
        </w:rPr>
        <w:t xml:space="preserve">exhibit off-target activities, </w:t>
      </w:r>
      <w:r w:rsidR="00381939" w:rsidRPr="003A475F">
        <w:rPr>
          <w:rFonts w:ascii="Helvetica" w:hAnsi="Helvetica"/>
          <w:sz w:val="22"/>
          <w:szCs w:val="22"/>
        </w:rPr>
        <w:t>we</w:t>
      </w:r>
      <w:r w:rsidR="00215794" w:rsidRPr="003A475F">
        <w:rPr>
          <w:rFonts w:ascii="Helvetica" w:hAnsi="Helvetica"/>
          <w:sz w:val="22"/>
          <w:szCs w:val="22"/>
        </w:rPr>
        <w:t xml:space="preserve"> did not perform the rescue experiments to </w:t>
      </w:r>
      <w:r w:rsidR="0054348F" w:rsidRPr="003A475F">
        <w:rPr>
          <w:rFonts w:ascii="Helvetica" w:hAnsi="Helvetica"/>
          <w:sz w:val="22"/>
          <w:szCs w:val="22"/>
        </w:rPr>
        <w:t xml:space="preserve">interrogate whether on-target mechanism partially contributed to the growth defects observed. One main obstacle </w:t>
      </w:r>
      <w:r w:rsidR="00DC7AB1" w:rsidRPr="003A475F">
        <w:rPr>
          <w:rFonts w:ascii="Helvetica" w:hAnsi="Helvetica"/>
          <w:sz w:val="22"/>
          <w:szCs w:val="22"/>
        </w:rPr>
        <w:t xml:space="preserve">that we faced was </w:t>
      </w:r>
      <w:r w:rsidR="0054348F" w:rsidRPr="003A475F">
        <w:rPr>
          <w:rFonts w:ascii="Helvetica" w:hAnsi="Helvetica"/>
          <w:sz w:val="22"/>
          <w:szCs w:val="22"/>
        </w:rPr>
        <w:t>identify</w:t>
      </w:r>
      <w:r w:rsidR="00DC7AB1" w:rsidRPr="003A475F">
        <w:rPr>
          <w:rFonts w:ascii="Helvetica" w:hAnsi="Helvetica"/>
          <w:sz w:val="22"/>
          <w:szCs w:val="22"/>
        </w:rPr>
        <w:t>ing</w:t>
      </w:r>
      <w:r w:rsidR="0054348F" w:rsidRPr="003A475F">
        <w:rPr>
          <w:rFonts w:ascii="Helvetica" w:hAnsi="Helvetica"/>
          <w:sz w:val="22"/>
          <w:szCs w:val="22"/>
        </w:rPr>
        <w:t xml:space="preserve"> a MELK mutant that is not only </w:t>
      </w:r>
      <w:r w:rsidR="005E5D0F" w:rsidRPr="003A475F">
        <w:rPr>
          <w:rFonts w:ascii="Helvetica" w:hAnsi="Helvetica"/>
          <w:sz w:val="22"/>
          <w:szCs w:val="22"/>
        </w:rPr>
        <w:t xml:space="preserve">functional but also </w:t>
      </w:r>
      <w:r w:rsidR="0054348F" w:rsidRPr="003A475F">
        <w:rPr>
          <w:rFonts w:ascii="Helvetica" w:hAnsi="Helvetica"/>
          <w:sz w:val="22"/>
          <w:szCs w:val="22"/>
        </w:rPr>
        <w:t>resistant to OTSSP167. As a result, identifying inhibitor resistant-MELK mutant</w:t>
      </w:r>
      <w:r w:rsidR="00D07938" w:rsidRPr="003A475F">
        <w:rPr>
          <w:rFonts w:ascii="Helvetica" w:hAnsi="Helvetica"/>
          <w:sz w:val="22"/>
          <w:szCs w:val="22"/>
        </w:rPr>
        <w:t>s for HTH-01-091 and NVS-MELK8a</w:t>
      </w:r>
      <w:r w:rsidR="0054348F" w:rsidRPr="003A475F">
        <w:rPr>
          <w:rFonts w:ascii="Helvetica" w:hAnsi="Helvetica"/>
          <w:sz w:val="22"/>
          <w:szCs w:val="22"/>
        </w:rPr>
        <w:t xml:space="preserve"> should be a </w:t>
      </w:r>
      <w:r w:rsidR="0054348F" w:rsidRPr="003A475F">
        <w:rPr>
          <w:rFonts w:ascii="Helvetica" w:hAnsi="Helvetica"/>
          <w:sz w:val="22"/>
          <w:szCs w:val="22"/>
        </w:rPr>
        <w:lastRenderedPageBreak/>
        <w:t xml:space="preserve">primary focus for anyone interested in </w:t>
      </w:r>
      <w:r w:rsidR="00D07938" w:rsidRPr="003A475F">
        <w:rPr>
          <w:rFonts w:ascii="Helvetica" w:hAnsi="Helvetica"/>
          <w:sz w:val="22"/>
          <w:szCs w:val="22"/>
        </w:rPr>
        <w:t xml:space="preserve">using the selective MELK inhibitors to study MELK-dependent biology in the future. </w:t>
      </w:r>
    </w:p>
    <w:p w14:paraId="2CC1B451" w14:textId="5E19026D" w:rsidR="007445E1" w:rsidRPr="003A475F" w:rsidRDefault="00DC7AB1" w:rsidP="00CF7BBD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Using </w:t>
      </w:r>
      <w:r w:rsidR="00D07938" w:rsidRPr="003A475F">
        <w:rPr>
          <w:rFonts w:ascii="Helvetica" w:hAnsi="Helvetica"/>
          <w:sz w:val="22"/>
          <w:szCs w:val="22"/>
        </w:rPr>
        <w:t xml:space="preserve">different </w:t>
      </w:r>
      <w:r w:rsidRPr="003A475F">
        <w:rPr>
          <w:rFonts w:ascii="Helvetica" w:hAnsi="Helvetica"/>
          <w:sz w:val="22"/>
          <w:szCs w:val="22"/>
        </w:rPr>
        <w:t xml:space="preserve">methods and </w:t>
      </w:r>
      <w:r w:rsidR="00D07938" w:rsidRPr="003A475F">
        <w:rPr>
          <w:rFonts w:ascii="Helvetica" w:hAnsi="Helvetica"/>
          <w:sz w:val="22"/>
          <w:szCs w:val="22"/>
        </w:rPr>
        <w:t>lines of</w:t>
      </w:r>
      <w:r w:rsidR="00866670" w:rsidRPr="003A475F">
        <w:rPr>
          <w:rFonts w:ascii="Helvetica" w:hAnsi="Helvetica"/>
          <w:sz w:val="22"/>
          <w:szCs w:val="22"/>
        </w:rPr>
        <w:t xml:space="preserve"> evidence </w:t>
      </w:r>
      <w:r w:rsidR="00992D7E" w:rsidRPr="003A475F">
        <w:rPr>
          <w:rFonts w:ascii="Helvetica" w:hAnsi="Helvetica"/>
          <w:sz w:val="22"/>
          <w:szCs w:val="22"/>
        </w:rPr>
        <w:t xml:space="preserve">to </w:t>
      </w:r>
      <w:r w:rsidRPr="003A475F">
        <w:rPr>
          <w:rFonts w:ascii="Helvetica" w:hAnsi="Helvetica"/>
          <w:sz w:val="22"/>
          <w:szCs w:val="22"/>
        </w:rPr>
        <w:t>corroborate</w:t>
      </w:r>
      <w:r w:rsidR="00992D7E" w:rsidRPr="003A475F">
        <w:rPr>
          <w:rFonts w:ascii="Helvetica" w:hAnsi="Helvetica"/>
          <w:sz w:val="22"/>
          <w:szCs w:val="22"/>
        </w:rPr>
        <w:t xml:space="preserve"> the same claim is another strategy to avoid the danger of off-target effects. In </w:t>
      </w:r>
      <w:r w:rsidR="00381939" w:rsidRPr="003A475F">
        <w:rPr>
          <w:rFonts w:ascii="Helvetica" w:hAnsi="Helvetica"/>
          <w:sz w:val="22"/>
          <w:szCs w:val="22"/>
        </w:rPr>
        <w:t>our study, we</w:t>
      </w:r>
      <w:r w:rsidR="00992D7E" w:rsidRPr="003A475F">
        <w:rPr>
          <w:rFonts w:ascii="Helvetica" w:hAnsi="Helvetica"/>
          <w:sz w:val="22"/>
          <w:szCs w:val="22"/>
        </w:rPr>
        <w:t xml:space="preserve"> combined </w:t>
      </w:r>
      <w:r w:rsidR="00CF7BBD" w:rsidRPr="003A475F">
        <w:rPr>
          <w:rFonts w:ascii="Helvetica" w:hAnsi="Helvetica"/>
          <w:sz w:val="22"/>
          <w:szCs w:val="22"/>
        </w:rPr>
        <w:t xml:space="preserve">multiple independent technologies </w:t>
      </w:r>
      <w:r w:rsidR="00992D7E" w:rsidRPr="003A475F">
        <w:rPr>
          <w:rFonts w:ascii="Helvetica" w:hAnsi="Helvetica"/>
          <w:sz w:val="22"/>
          <w:szCs w:val="22"/>
        </w:rPr>
        <w:t xml:space="preserve">to understand the consequence of loss of MELK function in MDA-MB-468 cells. </w:t>
      </w:r>
      <w:r w:rsidR="001F6EF8" w:rsidRPr="003A475F">
        <w:rPr>
          <w:rFonts w:ascii="Helvetica" w:hAnsi="Helvetica"/>
          <w:sz w:val="22"/>
          <w:szCs w:val="22"/>
        </w:rPr>
        <w:t>When evaluated together,</w:t>
      </w:r>
      <w:r w:rsidR="00992D7E" w:rsidRPr="003A475F">
        <w:rPr>
          <w:rFonts w:ascii="Helvetica" w:hAnsi="Helvetica"/>
          <w:sz w:val="22"/>
          <w:szCs w:val="22"/>
        </w:rPr>
        <w:t xml:space="preserve"> </w:t>
      </w:r>
      <w:r w:rsidR="00CF7BBD" w:rsidRPr="003A475F">
        <w:rPr>
          <w:rFonts w:ascii="Helvetica" w:hAnsi="Helvetica"/>
          <w:sz w:val="22"/>
          <w:szCs w:val="22"/>
        </w:rPr>
        <w:t>the</w:t>
      </w:r>
      <w:r w:rsidR="001F6EF8" w:rsidRPr="003A475F">
        <w:rPr>
          <w:rFonts w:ascii="Helvetica" w:hAnsi="Helvetica"/>
          <w:sz w:val="22"/>
          <w:szCs w:val="22"/>
        </w:rPr>
        <w:t xml:space="preserve"> results suggest</w:t>
      </w:r>
      <w:r w:rsidR="00381939" w:rsidRPr="003A475F">
        <w:rPr>
          <w:rFonts w:ascii="Helvetica" w:hAnsi="Helvetica"/>
          <w:sz w:val="22"/>
          <w:szCs w:val="22"/>
        </w:rPr>
        <w:t>ed</w:t>
      </w:r>
      <w:r w:rsidR="001F6EF8" w:rsidRPr="003A475F">
        <w:rPr>
          <w:rFonts w:ascii="Helvetica" w:hAnsi="Helvetica"/>
          <w:sz w:val="22"/>
          <w:szCs w:val="22"/>
        </w:rPr>
        <w:t xml:space="preserve"> that the most plausible conclusion is that MELK is not necessary for the proliferation of BBC cells.</w:t>
      </w:r>
      <w:r w:rsidR="00CF7BBD" w:rsidRPr="003A475F">
        <w:rPr>
          <w:rFonts w:ascii="Helvetica" w:hAnsi="Helvetica"/>
          <w:sz w:val="22"/>
          <w:szCs w:val="22"/>
        </w:rPr>
        <w:t xml:space="preserve"> </w:t>
      </w:r>
      <w:r w:rsidRPr="003A475F">
        <w:rPr>
          <w:rFonts w:ascii="Helvetica" w:hAnsi="Helvetica"/>
          <w:sz w:val="22"/>
          <w:szCs w:val="22"/>
        </w:rPr>
        <w:t>F</w:t>
      </w:r>
      <w:r w:rsidR="00CF7BBD" w:rsidRPr="003A475F">
        <w:rPr>
          <w:rFonts w:ascii="Helvetica" w:hAnsi="Helvetica"/>
          <w:sz w:val="22"/>
          <w:szCs w:val="22"/>
        </w:rPr>
        <w:t xml:space="preserve">urther investigation </w:t>
      </w:r>
      <w:r w:rsidRPr="003A475F">
        <w:rPr>
          <w:rFonts w:ascii="Helvetica" w:hAnsi="Helvetica"/>
          <w:sz w:val="22"/>
          <w:szCs w:val="22"/>
        </w:rPr>
        <w:t xml:space="preserve">using additional </w:t>
      </w:r>
      <w:r w:rsidR="00CF7BBD" w:rsidRPr="003A475F">
        <w:rPr>
          <w:rFonts w:ascii="Helvetica" w:hAnsi="Helvetica"/>
          <w:sz w:val="22"/>
          <w:szCs w:val="22"/>
        </w:rPr>
        <w:t xml:space="preserve">cell lines and different biological conditions including </w:t>
      </w:r>
      <w:r w:rsidR="00CF7BBD" w:rsidRPr="003A475F">
        <w:rPr>
          <w:rFonts w:ascii="Helvetica" w:hAnsi="Helvetica"/>
          <w:i/>
          <w:sz w:val="22"/>
          <w:szCs w:val="22"/>
        </w:rPr>
        <w:t xml:space="preserve">in vivo </w:t>
      </w:r>
      <w:r w:rsidR="00CF7BBD" w:rsidRPr="003A475F">
        <w:rPr>
          <w:rFonts w:ascii="Helvetica" w:hAnsi="Helvetica"/>
          <w:sz w:val="22"/>
          <w:szCs w:val="22"/>
        </w:rPr>
        <w:t xml:space="preserve">experiments is needed to </w:t>
      </w:r>
      <w:r w:rsidR="00072AC9" w:rsidRPr="003A475F">
        <w:rPr>
          <w:rFonts w:ascii="Helvetica" w:hAnsi="Helvetica"/>
          <w:sz w:val="22"/>
          <w:szCs w:val="22"/>
        </w:rPr>
        <w:t>provide</w:t>
      </w:r>
      <w:r w:rsidR="00CF7BBD" w:rsidRPr="003A475F">
        <w:rPr>
          <w:rFonts w:ascii="Helvetica" w:hAnsi="Helvetica"/>
          <w:sz w:val="22"/>
          <w:szCs w:val="22"/>
        </w:rPr>
        <w:t xml:space="preserve"> a better understanding of the functions of MELK in both physiological and pathological settings. </w:t>
      </w:r>
      <w:r w:rsidRPr="003A475F">
        <w:rPr>
          <w:rFonts w:ascii="Helvetica" w:hAnsi="Helvetica"/>
          <w:sz w:val="22"/>
          <w:szCs w:val="22"/>
        </w:rPr>
        <w:t>The</w:t>
      </w:r>
      <w:r w:rsidR="00CF7BBD" w:rsidRPr="003A475F">
        <w:rPr>
          <w:rFonts w:ascii="Helvetica" w:hAnsi="Helvetica"/>
          <w:sz w:val="22"/>
          <w:szCs w:val="22"/>
        </w:rPr>
        <w:t xml:space="preserve"> tools and methods developed in the first part of my dissertation will aid in that process.</w:t>
      </w:r>
    </w:p>
    <w:p w14:paraId="0F50433F" w14:textId="653E0461" w:rsidR="000F7F95" w:rsidRPr="003A475F" w:rsidRDefault="00CF7BBD" w:rsidP="005537CA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In the s</w:t>
      </w:r>
      <w:r w:rsidR="00381939" w:rsidRPr="003A475F">
        <w:rPr>
          <w:rFonts w:ascii="Helvetica" w:hAnsi="Helvetica"/>
          <w:sz w:val="22"/>
          <w:szCs w:val="22"/>
        </w:rPr>
        <w:t>econd part of my dissertation, we</w:t>
      </w:r>
      <w:r w:rsidRPr="003A475F">
        <w:rPr>
          <w:rFonts w:ascii="Helvetica" w:hAnsi="Helvetica"/>
          <w:sz w:val="22"/>
          <w:szCs w:val="22"/>
        </w:rPr>
        <w:t xml:space="preserve"> systematically explored the kinases that </w:t>
      </w:r>
      <w:r w:rsidR="006D3E14" w:rsidRPr="003A475F">
        <w:rPr>
          <w:rFonts w:ascii="Helvetica" w:hAnsi="Helvetica"/>
          <w:sz w:val="22"/>
          <w:szCs w:val="22"/>
        </w:rPr>
        <w:t xml:space="preserve">are susceptible to CRBN-mediated degradation using a heterobifunctional multi-kinase degrader. The study </w:t>
      </w:r>
      <w:r w:rsidR="00E201AF" w:rsidRPr="003A475F">
        <w:rPr>
          <w:rFonts w:ascii="Helvetica" w:hAnsi="Helvetica"/>
          <w:sz w:val="22"/>
          <w:szCs w:val="22"/>
        </w:rPr>
        <w:t xml:space="preserve">revealed </w:t>
      </w:r>
      <w:r w:rsidR="006D3E14" w:rsidRPr="003A475F">
        <w:rPr>
          <w:rFonts w:ascii="Helvetica" w:hAnsi="Helvetica"/>
          <w:sz w:val="22"/>
          <w:szCs w:val="22"/>
        </w:rPr>
        <w:t>t</w:t>
      </w:r>
      <w:r w:rsidR="00E201AF" w:rsidRPr="003A475F">
        <w:rPr>
          <w:rFonts w:ascii="Helvetica" w:hAnsi="Helvetica"/>
          <w:sz w:val="22"/>
          <w:szCs w:val="22"/>
        </w:rPr>
        <w:t xml:space="preserve">hat only </w:t>
      </w:r>
      <w:r w:rsidR="000F7F95" w:rsidRPr="003A475F">
        <w:rPr>
          <w:rFonts w:ascii="Helvetica" w:hAnsi="Helvetica"/>
          <w:sz w:val="22"/>
          <w:szCs w:val="22"/>
        </w:rPr>
        <w:t>a subset of the targets engaged by the promiscuous degrader was</w:t>
      </w:r>
      <w:r w:rsidR="006D3E14" w:rsidRPr="003A475F">
        <w:rPr>
          <w:rFonts w:ascii="Helvetica" w:hAnsi="Helvetica"/>
          <w:sz w:val="22"/>
          <w:szCs w:val="22"/>
        </w:rPr>
        <w:t xml:space="preserve"> degraded. </w:t>
      </w:r>
      <w:r w:rsidR="000F7F95" w:rsidRPr="003A475F">
        <w:rPr>
          <w:rFonts w:ascii="Helvetica" w:hAnsi="Helvetica"/>
          <w:sz w:val="22"/>
          <w:szCs w:val="22"/>
        </w:rPr>
        <w:t>As</w:t>
      </w:r>
      <w:r w:rsidR="004E408B" w:rsidRPr="003A475F">
        <w:rPr>
          <w:rFonts w:ascii="Helvetica" w:hAnsi="Helvetica"/>
          <w:sz w:val="22"/>
          <w:szCs w:val="22"/>
        </w:rPr>
        <w:t xml:space="preserve"> </w:t>
      </w:r>
      <w:r w:rsidR="005E5D0F" w:rsidRPr="003A475F">
        <w:rPr>
          <w:rFonts w:ascii="Helvetica" w:hAnsi="Helvetica"/>
          <w:sz w:val="22"/>
          <w:szCs w:val="22"/>
        </w:rPr>
        <w:t xml:space="preserve">the </w:t>
      </w:r>
      <w:r w:rsidR="00F23833" w:rsidRPr="003A475F">
        <w:rPr>
          <w:rFonts w:ascii="Helvetica" w:hAnsi="Helvetica"/>
          <w:sz w:val="22"/>
          <w:szCs w:val="22"/>
        </w:rPr>
        <w:t xml:space="preserve">structure of </w:t>
      </w:r>
      <w:r w:rsidR="006D3E14" w:rsidRPr="003A475F">
        <w:rPr>
          <w:rFonts w:ascii="Helvetica" w:hAnsi="Helvetica"/>
          <w:sz w:val="22"/>
          <w:szCs w:val="22"/>
        </w:rPr>
        <w:t>linker</w:t>
      </w:r>
      <w:r w:rsidR="00F23833" w:rsidRPr="003A475F">
        <w:rPr>
          <w:rFonts w:ascii="Helvetica" w:hAnsi="Helvetica"/>
          <w:sz w:val="22"/>
          <w:szCs w:val="22"/>
        </w:rPr>
        <w:t>s</w:t>
      </w:r>
      <w:r w:rsidR="006D3E14" w:rsidRPr="003A475F">
        <w:rPr>
          <w:rFonts w:ascii="Helvetica" w:hAnsi="Helvetica"/>
          <w:sz w:val="22"/>
          <w:szCs w:val="22"/>
        </w:rPr>
        <w:t xml:space="preserve">, kinase-binding warheads </w:t>
      </w:r>
      <w:r w:rsidR="00F23833" w:rsidRPr="003A475F">
        <w:rPr>
          <w:rFonts w:ascii="Helvetica" w:hAnsi="Helvetica"/>
          <w:sz w:val="22"/>
          <w:szCs w:val="22"/>
        </w:rPr>
        <w:t xml:space="preserve">and E3 </w:t>
      </w:r>
      <w:r w:rsidR="00072AC9" w:rsidRPr="003A475F">
        <w:rPr>
          <w:rFonts w:ascii="Helvetica" w:hAnsi="Helvetica"/>
          <w:sz w:val="22"/>
          <w:szCs w:val="22"/>
        </w:rPr>
        <w:t xml:space="preserve">ligase </w:t>
      </w:r>
      <w:r w:rsidR="00F23833" w:rsidRPr="003A475F">
        <w:rPr>
          <w:rFonts w:ascii="Helvetica" w:hAnsi="Helvetica"/>
          <w:sz w:val="22"/>
          <w:szCs w:val="22"/>
        </w:rPr>
        <w:t xml:space="preserve">ligands may affect the efficiency of targeted degradation, </w:t>
      </w:r>
      <w:r w:rsidR="00381939" w:rsidRPr="003A475F">
        <w:rPr>
          <w:rFonts w:ascii="Helvetica" w:hAnsi="Helvetica"/>
          <w:sz w:val="22"/>
          <w:szCs w:val="22"/>
        </w:rPr>
        <w:t xml:space="preserve">we </w:t>
      </w:r>
      <w:r w:rsidR="000F7F95" w:rsidRPr="003A475F">
        <w:rPr>
          <w:rFonts w:ascii="Helvetica" w:hAnsi="Helvetica"/>
          <w:sz w:val="22"/>
          <w:szCs w:val="22"/>
        </w:rPr>
        <w:t>cannot rule out the possibility that some engaged yet non-d</w:t>
      </w:r>
      <w:r w:rsidR="00C42140" w:rsidRPr="003A475F">
        <w:rPr>
          <w:rFonts w:ascii="Helvetica" w:hAnsi="Helvetica"/>
          <w:sz w:val="22"/>
          <w:szCs w:val="22"/>
        </w:rPr>
        <w:t>egraded kinases will be degraded</w:t>
      </w:r>
      <w:r w:rsidR="00A77E5D" w:rsidRPr="003A475F">
        <w:rPr>
          <w:rFonts w:ascii="Helvetica" w:hAnsi="Helvetica"/>
          <w:sz w:val="22"/>
          <w:szCs w:val="22"/>
        </w:rPr>
        <w:t xml:space="preserve"> </w:t>
      </w:r>
      <w:r w:rsidR="005E5D0F" w:rsidRPr="003A475F">
        <w:rPr>
          <w:rFonts w:ascii="Helvetica" w:hAnsi="Helvetica"/>
          <w:sz w:val="22"/>
          <w:szCs w:val="22"/>
        </w:rPr>
        <w:t xml:space="preserve">by degraders of </w:t>
      </w:r>
      <w:r w:rsidR="00072AC9" w:rsidRPr="003A475F">
        <w:rPr>
          <w:rFonts w:ascii="Helvetica" w:hAnsi="Helvetica"/>
          <w:sz w:val="22"/>
          <w:szCs w:val="22"/>
        </w:rPr>
        <w:t>other</w:t>
      </w:r>
      <w:r w:rsidR="005E5D0F" w:rsidRPr="003A475F">
        <w:rPr>
          <w:rFonts w:ascii="Helvetica" w:hAnsi="Helvetica"/>
          <w:sz w:val="22"/>
          <w:szCs w:val="22"/>
        </w:rPr>
        <w:t xml:space="preserve"> design</w:t>
      </w:r>
      <w:r w:rsidR="00072AC9" w:rsidRPr="003A475F">
        <w:rPr>
          <w:rFonts w:ascii="Helvetica" w:hAnsi="Helvetica"/>
          <w:sz w:val="22"/>
          <w:szCs w:val="22"/>
        </w:rPr>
        <w:t>s</w:t>
      </w:r>
      <w:r w:rsidR="00A77E5D" w:rsidRPr="003A475F">
        <w:rPr>
          <w:rFonts w:ascii="Helvetica" w:hAnsi="Helvetica"/>
          <w:sz w:val="22"/>
          <w:szCs w:val="22"/>
        </w:rPr>
        <w:t xml:space="preserve">. As more </w:t>
      </w:r>
      <w:r w:rsidR="000F7F95" w:rsidRPr="003A475F">
        <w:rPr>
          <w:rFonts w:ascii="Helvetica" w:hAnsi="Helvetica"/>
          <w:sz w:val="22"/>
          <w:szCs w:val="22"/>
        </w:rPr>
        <w:t xml:space="preserve">proteomic experiments are performed for various degraders in different cell lines in the future, we </w:t>
      </w:r>
      <w:r w:rsidR="00C42140" w:rsidRPr="003A475F">
        <w:rPr>
          <w:rFonts w:ascii="Helvetica" w:hAnsi="Helvetica"/>
          <w:sz w:val="22"/>
          <w:szCs w:val="22"/>
        </w:rPr>
        <w:t xml:space="preserve">will have more power to </w:t>
      </w:r>
      <w:r w:rsidR="000F7F95" w:rsidRPr="003A475F">
        <w:rPr>
          <w:rFonts w:ascii="Helvetica" w:hAnsi="Helvetica"/>
          <w:sz w:val="22"/>
          <w:szCs w:val="22"/>
        </w:rPr>
        <w:t xml:space="preserve">infer </w:t>
      </w:r>
      <w:r w:rsidR="00A77E5D" w:rsidRPr="003A475F">
        <w:rPr>
          <w:rFonts w:ascii="Helvetica" w:hAnsi="Helvetica"/>
          <w:sz w:val="22"/>
          <w:szCs w:val="22"/>
        </w:rPr>
        <w:t xml:space="preserve">whether certain targets are truly more susceptible to </w:t>
      </w:r>
      <w:r w:rsidR="00DC7AB1" w:rsidRPr="003A475F">
        <w:rPr>
          <w:rFonts w:ascii="Helvetica" w:hAnsi="Helvetica"/>
          <w:sz w:val="22"/>
          <w:szCs w:val="22"/>
        </w:rPr>
        <w:t>targeted</w:t>
      </w:r>
      <w:r w:rsidR="00A77E5D" w:rsidRPr="003A475F">
        <w:rPr>
          <w:rFonts w:ascii="Helvetica" w:hAnsi="Helvetica"/>
          <w:sz w:val="22"/>
          <w:szCs w:val="22"/>
        </w:rPr>
        <w:t xml:space="preserve"> degradation than others. It is also both biologically interesting and practically meaningful to understand if each E3 ligase presents a unique target profile, as such knowledge </w:t>
      </w:r>
      <w:r w:rsidR="00C42140" w:rsidRPr="003A475F">
        <w:rPr>
          <w:rFonts w:ascii="Helvetica" w:hAnsi="Helvetica"/>
          <w:sz w:val="22"/>
          <w:szCs w:val="22"/>
        </w:rPr>
        <w:t>is</w:t>
      </w:r>
      <w:r w:rsidR="00A77E5D" w:rsidRPr="003A475F">
        <w:rPr>
          <w:rFonts w:ascii="Helvetica" w:hAnsi="Helvetica"/>
          <w:sz w:val="22"/>
          <w:szCs w:val="22"/>
        </w:rPr>
        <w:t xml:space="preserve"> essential for the degrader </w:t>
      </w:r>
      <w:r w:rsidR="00A77E5D" w:rsidRPr="003A475F">
        <w:rPr>
          <w:rFonts w:ascii="Helvetica" w:hAnsi="Helvetica"/>
          <w:sz w:val="22"/>
          <w:szCs w:val="22"/>
        </w:rPr>
        <w:lastRenderedPageBreak/>
        <w:t xml:space="preserve">strategy to be </w:t>
      </w:r>
      <w:r w:rsidR="007F276A" w:rsidRPr="003A475F">
        <w:rPr>
          <w:rFonts w:ascii="Helvetica" w:hAnsi="Helvetica"/>
          <w:sz w:val="22"/>
          <w:szCs w:val="22"/>
        </w:rPr>
        <w:t>wid</w:t>
      </w:r>
      <w:r w:rsidR="005E5D0F" w:rsidRPr="003A475F">
        <w:rPr>
          <w:rFonts w:ascii="Helvetica" w:hAnsi="Helvetica"/>
          <w:sz w:val="22"/>
          <w:szCs w:val="22"/>
        </w:rPr>
        <w:t>ely applied</w:t>
      </w:r>
      <w:r w:rsidR="00C42140" w:rsidRPr="003A475F">
        <w:rPr>
          <w:rFonts w:ascii="Helvetica" w:hAnsi="Helvetica"/>
          <w:sz w:val="22"/>
          <w:szCs w:val="22"/>
        </w:rPr>
        <w:t>. For the same</w:t>
      </w:r>
      <w:r w:rsidR="007F276A" w:rsidRPr="003A475F">
        <w:rPr>
          <w:rFonts w:ascii="Helvetica" w:hAnsi="Helvetica"/>
          <w:sz w:val="22"/>
          <w:szCs w:val="22"/>
        </w:rPr>
        <w:t xml:space="preserve"> reason, identification and development of novel E3 ligase ligands </w:t>
      </w:r>
      <w:r w:rsidR="00F30B9F" w:rsidRPr="003A475F">
        <w:rPr>
          <w:rFonts w:ascii="Helvetica" w:hAnsi="Helvetica"/>
          <w:sz w:val="22"/>
          <w:szCs w:val="22"/>
        </w:rPr>
        <w:t xml:space="preserve">that can be utilized </w:t>
      </w:r>
      <w:r w:rsidR="00DC7AB1" w:rsidRPr="003A475F">
        <w:rPr>
          <w:rFonts w:ascii="Helvetica" w:hAnsi="Helvetica"/>
          <w:sz w:val="22"/>
          <w:szCs w:val="22"/>
        </w:rPr>
        <w:t>in a manner similar to</w:t>
      </w:r>
      <w:r w:rsidR="00F30B9F" w:rsidRPr="003A475F">
        <w:rPr>
          <w:rFonts w:ascii="Helvetica" w:hAnsi="Helvetica"/>
          <w:sz w:val="22"/>
          <w:szCs w:val="22"/>
        </w:rPr>
        <w:t xml:space="preserve"> the IMiDs and </w:t>
      </w:r>
      <w:r w:rsidR="005E5D0F" w:rsidRPr="003A475F">
        <w:rPr>
          <w:rFonts w:ascii="Helvetica" w:hAnsi="Helvetica"/>
          <w:sz w:val="22"/>
          <w:szCs w:val="22"/>
        </w:rPr>
        <w:t>the von Hippel-Lindau (VHL) ligands will likely be one of the</w:t>
      </w:r>
      <w:r w:rsidR="00F30B9F" w:rsidRPr="003A475F">
        <w:rPr>
          <w:rFonts w:ascii="Helvetica" w:hAnsi="Helvetica"/>
          <w:sz w:val="22"/>
          <w:szCs w:val="22"/>
        </w:rPr>
        <w:t xml:space="preserve"> primary focus</w:t>
      </w:r>
      <w:r w:rsidR="005E5D0F" w:rsidRPr="003A475F">
        <w:rPr>
          <w:rFonts w:ascii="Helvetica" w:hAnsi="Helvetica"/>
          <w:sz w:val="22"/>
          <w:szCs w:val="22"/>
        </w:rPr>
        <w:t>es</w:t>
      </w:r>
      <w:r w:rsidR="00F30B9F" w:rsidRPr="003A475F">
        <w:rPr>
          <w:rFonts w:ascii="Helvetica" w:hAnsi="Helvetica"/>
          <w:sz w:val="22"/>
          <w:szCs w:val="22"/>
        </w:rPr>
        <w:t xml:space="preserve"> of the field.</w:t>
      </w:r>
    </w:p>
    <w:p w14:paraId="67B96BBD" w14:textId="78A5AB61" w:rsidR="00C42140" w:rsidRPr="003A475F" w:rsidRDefault="00F30B9F" w:rsidP="00F30B9F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 xml:space="preserve">If it is true that certain targets are more susceptible than others for degradation, </w:t>
      </w:r>
      <w:r w:rsidR="00F23833" w:rsidRPr="003A475F">
        <w:rPr>
          <w:rFonts w:ascii="Helvetica" w:hAnsi="Helvetica"/>
          <w:sz w:val="22"/>
          <w:szCs w:val="22"/>
        </w:rPr>
        <w:t>the differential cooperativity for a ta</w:t>
      </w:r>
      <w:r w:rsidR="00257E44" w:rsidRPr="003A475F">
        <w:rPr>
          <w:rFonts w:ascii="Helvetica" w:hAnsi="Helvetica"/>
          <w:sz w:val="22"/>
          <w:szCs w:val="22"/>
        </w:rPr>
        <w:t xml:space="preserve">rget and an E3 ligase to form </w:t>
      </w:r>
      <w:r w:rsidR="00DC7AB1" w:rsidRPr="003A475F">
        <w:rPr>
          <w:rFonts w:ascii="Helvetica" w:hAnsi="Helvetica"/>
          <w:sz w:val="22"/>
          <w:szCs w:val="22"/>
        </w:rPr>
        <w:t xml:space="preserve">a </w:t>
      </w:r>
      <w:r w:rsidR="00F23833" w:rsidRPr="003A475F">
        <w:rPr>
          <w:rFonts w:ascii="Helvetica" w:hAnsi="Helvetica"/>
          <w:sz w:val="22"/>
          <w:szCs w:val="22"/>
        </w:rPr>
        <w:t>ternary complex in th</w:t>
      </w:r>
      <w:r w:rsidRPr="003A475F">
        <w:rPr>
          <w:rFonts w:ascii="Helvetica" w:hAnsi="Helvetica"/>
          <w:sz w:val="22"/>
          <w:szCs w:val="22"/>
        </w:rPr>
        <w:t>e presence of a</w:t>
      </w:r>
      <w:r w:rsidR="005E5D0F" w:rsidRPr="003A475F">
        <w:rPr>
          <w:rFonts w:ascii="Helvetica" w:hAnsi="Helvetica"/>
          <w:sz w:val="22"/>
          <w:szCs w:val="22"/>
        </w:rPr>
        <w:t xml:space="preserve"> bivalent</w:t>
      </w:r>
      <w:r w:rsidR="00B763A4" w:rsidRPr="003A475F">
        <w:rPr>
          <w:rFonts w:ascii="Helvetica" w:hAnsi="Helvetica"/>
          <w:sz w:val="22"/>
          <w:szCs w:val="22"/>
        </w:rPr>
        <w:t xml:space="preserve"> </w:t>
      </w:r>
      <w:r w:rsidR="005E5D0F" w:rsidRPr="003A475F">
        <w:rPr>
          <w:rFonts w:ascii="Helvetica" w:hAnsi="Helvetica"/>
          <w:sz w:val="22"/>
          <w:szCs w:val="22"/>
        </w:rPr>
        <w:t>molecule</w:t>
      </w:r>
      <w:r w:rsidR="00DC7AB1" w:rsidRPr="003A475F">
        <w:rPr>
          <w:rFonts w:ascii="Helvetica" w:hAnsi="Helvetica"/>
          <w:sz w:val="22"/>
          <w:szCs w:val="22"/>
        </w:rPr>
        <w:t xml:space="preserve"> can </w:t>
      </w:r>
      <w:r w:rsidR="00257E44" w:rsidRPr="003A475F">
        <w:rPr>
          <w:rFonts w:ascii="Helvetica" w:hAnsi="Helvetica"/>
          <w:sz w:val="22"/>
          <w:szCs w:val="22"/>
        </w:rPr>
        <w:t>be a key predictor</w:t>
      </w:r>
      <w:r w:rsidR="00DC7AB1" w:rsidRPr="003A475F">
        <w:rPr>
          <w:rFonts w:ascii="Helvetica" w:hAnsi="Helvetica"/>
          <w:sz w:val="22"/>
          <w:szCs w:val="22"/>
        </w:rPr>
        <w:t xml:space="preserve"> of degradability</w:t>
      </w:r>
      <w:r w:rsidR="00F23833" w:rsidRPr="003A475F">
        <w:rPr>
          <w:rFonts w:ascii="Helvetica" w:hAnsi="Helvetica"/>
          <w:sz w:val="22"/>
          <w:szCs w:val="22"/>
        </w:rPr>
        <w:t xml:space="preserve">. </w:t>
      </w:r>
      <w:r w:rsidR="005537CA" w:rsidRPr="003A475F">
        <w:rPr>
          <w:rFonts w:ascii="Helvetica" w:hAnsi="Helvetica"/>
          <w:sz w:val="22"/>
          <w:szCs w:val="22"/>
        </w:rPr>
        <w:t xml:space="preserve">Of course, </w:t>
      </w:r>
      <w:r w:rsidR="005E5D0F" w:rsidRPr="003A475F">
        <w:rPr>
          <w:rFonts w:ascii="Helvetica" w:hAnsi="Helvetica"/>
          <w:sz w:val="22"/>
          <w:szCs w:val="22"/>
        </w:rPr>
        <w:t xml:space="preserve">control over </w:t>
      </w:r>
      <w:r w:rsidR="005537CA" w:rsidRPr="003A475F">
        <w:rPr>
          <w:rFonts w:ascii="Helvetica" w:hAnsi="Helvetica"/>
          <w:sz w:val="22"/>
          <w:szCs w:val="22"/>
        </w:rPr>
        <w:t xml:space="preserve">protein homeostasis </w:t>
      </w:r>
      <w:r w:rsidR="005E5D0F" w:rsidRPr="003A475F">
        <w:rPr>
          <w:rFonts w:ascii="Helvetica" w:hAnsi="Helvetica"/>
          <w:sz w:val="22"/>
          <w:szCs w:val="22"/>
        </w:rPr>
        <w:t>is complex</w:t>
      </w:r>
      <w:r w:rsidR="005537CA" w:rsidRPr="003A475F">
        <w:rPr>
          <w:rFonts w:ascii="Helvetica" w:hAnsi="Helvetica"/>
          <w:sz w:val="22"/>
          <w:szCs w:val="22"/>
        </w:rPr>
        <w:t>, and other factors including protein turnove</w:t>
      </w:r>
      <w:r w:rsidR="00B763A4" w:rsidRPr="003A475F">
        <w:rPr>
          <w:rFonts w:ascii="Helvetica" w:hAnsi="Helvetica"/>
          <w:sz w:val="22"/>
          <w:szCs w:val="22"/>
        </w:rPr>
        <w:t>r</w:t>
      </w:r>
      <w:r w:rsidR="000B510D" w:rsidRPr="003A475F">
        <w:rPr>
          <w:rFonts w:ascii="Helvetica" w:hAnsi="Helvetica"/>
          <w:sz w:val="22"/>
          <w:szCs w:val="22"/>
        </w:rPr>
        <w:t xml:space="preserve"> rate, deubiqutinating enzymes </w:t>
      </w:r>
      <w:r w:rsidR="00B763A4" w:rsidRPr="003A475F">
        <w:rPr>
          <w:rFonts w:ascii="Helvetica" w:hAnsi="Helvetica"/>
          <w:sz w:val="22"/>
          <w:szCs w:val="22"/>
        </w:rPr>
        <w:t xml:space="preserve">and cellular localization </w:t>
      </w:r>
      <w:r w:rsidR="005537CA" w:rsidRPr="003A475F">
        <w:rPr>
          <w:rFonts w:ascii="Helvetica" w:hAnsi="Helvetica"/>
          <w:sz w:val="22"/>
          <w:szCs w:val="22"/>
        </w:rPr>
        <w:t xml:space="preserve">are </w:t>
      </w:r>
      <w:r w:rsidR="00257E44" w:rsidRPr="003A475F">
        <w:rPr>
          <w:rFonts w:ascii="Helvetica" w:hAnsi="Helvetica"/>
          <w:sz w:val="22"/>
          <w:szCs w:val="22"/>
        </w:rPr>
        <w:t xml:space="preserve">also </w:t>
      </w:r>
      <w:r w:rsidR="005537CA" w:rsidRPr="003A475F">
        <w:rPr>
          <w:rFonts w:ascii="Helvetica" w:hAnsi="Helvetica"/>
          <w:sz w:val="22"/>
          <w:szCs w:val="22"/>
        </w:rPr>
        <w:t xml:space="preserve">likely </w:t>
      </w:r>
      <w:r w:rsidR="005E5D0F" w:rsidRPr="003A475F">
        <w:rPr>
          <w:rFonts w:ascii="Helvetica" w:hAnsi="Helvetica"/>
          <w:sz w:val="22"/>
          <w:szCs w:val="22"/>
        </w:rPr>
        <w:t>to affect degradation efficiency</w:t>
      </w:r>
      <w:r w:rsidR="005537CA" w:rsidRPr="003A475F">
        <w:rPr>
          <w:rFonts w:ascii="Helvetica" w:hAnsi="Helvetica"/>
          <w:sz w:val="22"/>
          <w:szCs w:val="22"/>
        </w:rPr>
        <w:t>. However, t</w:t>
      </w:r>
      <w:r w:rsidR="00B763A4" w:rsidRPr="003A475F">
        <w:rPr>
          <w:rFonts w:ascii="Helvetica" w:hAnsi="Helvetica"/>
          <w:sz w:val="22"/>
          <w:szCs w:val="22"/>
        </w:rPr>
        <w:t>he importance of binding cooperativity</w:t>
      </w:r>
      <w:r w:rsidR="00F23833" w:rsidRPr="003A475F">
        <w:rPr>
          <w:rFonts w:ascii="Helvetica" w:hAnsi="Helvetica"/>
          <w:sz w:val="22"/>
          <w:szCs w:val="22"/>
        </w:rPr>
        <w:t xml:space="preserve"> is supported by a </w:t>
      </w:r>
      <w:r w:rsidRPr="003A475F">
        <w:rPr>
          <w:rFonts w:ascii="Helvetica" w:hAnsi="Helvetica"/>
          <w:sz w:val="22"/>
          <w:szCs w:val="22"/>
        </w:rPr>
        <w:t xml:space="preserve">recent </w:t>
      </w:r>
      <w:r w:rsidR="00F23833" w:rsidRPr="003A475F">
        <w:rPr>
          <w:rFonts w:ascii="Helvetica" w:hAnsi="Helvetica"/>
          <w:sz w:val="22"/>
          <w:szCs w:val="22"/>
        </w:rPr>
        <w:t xml:space="preserve">report </w:t>
      </w:r>
      <w:r w:rsidRPr="003A475F">
        <w:rPr>
          <w:rFonts w:ascii="Helvetica" w:hAnsi="Helvetica"/>
          <w:sz w:val="22"/>
          <w:szCs w:val="22"/>
        </w:rPr>
        <w:t>proposing</w:t>
      </w:r>
      <w:r w:rsidR="00E201AF" w:rsidRPr="003A475F">
        <w:rPr>
          <w:rFonts w:ascii="Helvetica" w:hAnsi="Helvetica"/>
          <w:sz w:val="22"/>
          <w:szCs w:val="22"/>
        </w:rPr>
        <w:t xml:space="preserve"> </w:t>
      </w:r>
      <w:r w:rsidRPr="003A475F">
        <w:rPr>
          <w:rFonts w:ascii="Helvetica" w:hAnsi="Helvetica"/>
          <w:sz w:val="22"/>
          <w:szCs w:val="22"/>
        </w:rPr>
        <w:t xml:space="preserve">that </w:t>
      </w:r>
      <w:r w:rsidR="00257E44" w:rsidRPr="003A475F">
        <w:rPr>
          <w:rFonts w:ascii="Helvetica" w:hAnsi="Helvetica"/>
          <w:sz w:val="22"/>
          <w:szCs w:val="22"/>
        </w:rPr>
        <w:t>the interactions</w:t>
      </w:r>
      <w:r w:rsidR="00E201AF" w:rsidRPr="003A475F">
        <w:rPr>
          <w:rFonts w:ascii="Helvetica" w:hAnsi="Helvetica"/>
          <w:sz w:val="22"/>
          <w:szCs w:val="22"/>
        </w:rPr>
        <w:t xml:space="preserve"> between the second bromodomain of </w:t>
      </w:r>
      <w:r w:rsidR="005E5D0F" w:rsidRPr="003A475F">
        <w:rPr>
          <w:rFonts w:ascii="Helvetica" w:hAnsi="Helvetica"/>
          <w:sz w:val="22"/>
          <w:szCs w:val="22"/>
        </w:rPr>
        <w:t>bromodomain-containing protein 4 (</w:t>
      </w:r>
      <w:r w:rsidR="00E201AF" w:rsidRPr="003A475F">
        <w:rPr>
          <w:rFonts w:ascii="Helvetica" w:hAnsi="Helvetica"/>
          <w:sz w:val="22"/>
          <w:szCs w:val="22"/>
        </w:rPr>
        <w:t>BRD4</w:t>
      </w:r>
      <w:r w:rsidR="00257E44" w:rsidRPr="003A475F">
        <w:rPr>
          <w:rFonts w:ascii="Helvetica" w:hAnsi="Helvetica"/>
          <w:sz w:val="22"/>
          <w:szCs w:val="22"/>
          <w:vertAlign w:val="superscript"/>
        </w:rPr>
        <w:t>BD2</w:t>
      </w:r>
      <w:r w:rsidR="005E5D0F" w:rsidRPr="003A475F">
        <w:rPr>
          <w:rFonts w:ascii="Helvetica" w:hAnsi="Helvetica"/>
          <w:sz w:val="22"/>
          <w:szCs w:val="22"/>
        </w:rPr>
        <w:t>)</w:t>
      </w:r>
      <w:r w:rsidR="00E201AF" w:rsidRPr="003A475F">
        <w:rPr>
          <w:rFonts w:ascii="Helvetica" w:hAnsi="Helvetica"/>
          <w:sz w:val="22"/>
          <w:szCs w:val="22"/>
        </w:rPr>
        <w:t xml:space="preserve"> and VHL </w:t>
      </w:r>
      <w:r w:rsidR="00DC7AB1" w:rsidRPr="003A475F">
        <w:rPr>
          <w:rFonts w:ascii="Helvetica" w:hAnsi="Helvetica"/>
          <w:sz w:val="22"/>
          <w:szCs w:val="22"/>
        </w:rPr>
        <w:t>drive</w:t>
      </w:r>
      <w:r w:rsidR="00E201AF" w:rsidRPr="003A475F">
        <w:rPr>
          <w:rFonts w:ascii="Helvetica" w:hAnsi="Helvetica"/>
          <w:sz w:val="22"/>
          <w:szCs w:val="22"/>
        </w:rPr>
        <w:t xml:space="preserve"> </w:t>
      </w:r>
      <w:r w:rsidRPr="003A475F">
        <w:rPr>
          <w:rFonts w:ascii="Helvetica" w:hAnsi="Helvetica"/>
          <w:sz w:val="22"/>
          <w:szCs w:val="22"/>
        </w:rPr>
        <w:t>the</w:t>
      </w:r>
      <w:r w:rsidR="00E201AF" w:rsidRPr="003A475F">
        <w:rPr>
          <w:rFonts w:ascii="Helvetica" w:hAnsi="Helvetica"/>
          <w:sz w:val="22"/>
          <w:szCs w:val="22"/>
        </w:rPr>
        <w:t xml:space="preserve"> </w:t>
      </w:r>
      <w:r w:rsidR="00257E44" w:rsidRPr="003A475F">
        <w:rPr>
          <w:rFonts w:ascii="Helvetica" w:hAnsi="Helvetica"/>
          <w:sz w:val="22"/>
          <w:szCs w:val="22"/>
        </w:rPr>
        <w:t>preferential</w:t>
      </w:r>
      <w:r w:rsidR="00E201AF" w:rsidRPr="003A475F">
        <w:rPr>
          <w:rFonts w:ascii="Helvetica" w:hAnsi="Helvetica"/>
          <w:sz w:val="22"/>
          <w:szCs w:val="22"/>
        </w:rPr>
        <w:t xml:space="preserve"> degradation </w:t>
      </w:r>
      <w:r w:rsidRPr="003A475F">
        <w:rPr>
          <w:rFonts w:ascii="Helvetica" w:hAnsi="Helvetica"/>
          <w:sz w:val="22"/>
          <w:szCs w:val="22"/>
        </w:rPr>
        <w:t xml:space="preserve">of BRD4 </w:t>
      </w:r>
      <w:r w:rsidR="00E201AF" w:rsidRPr="003A475F">
        <w:rPr>
          <w:rFonts w:ascii="Helvetica" w:hAnsi="Helvetica"/>
          <w:sz w:val="22"/>
          <w:szCs w:val="22"/>
        </w:rPr>
        <w:t xml:space="preserve">over BRD2 and BRD3 by MZ1, a VHL-mediated </w:t>
      </w:r>
      <w:r w:rsidR="005E5D0F" w:rsidRPr="003A475F">
        <w:rPr>
          <w:rFonts w:ascii="Helvetica" w:hAnsi="Helvetica"/>
          <w:sz w:val="22"/>
          <w:szCs w:val="22"/>
        </w:rPr>
        <w:t>bromodomain and extra-terminal domain (</w:t>
      </w:r>
      <w:r w:rsidR="00E201AF" w:rsidRPr="003A475F">
        <w:rPr>
          <w:rFonts w:ascii="Helvetica" w:hAnsi="Helvetica"/>
          <w:sz w:val="22"/>
          <w:szCs w:val="22"/>
        </w:rPr>
        <w:t>BET</w:t>
      </w:r>
      <w:r w:rsidR="005E5D0F" w:rsidRPr="003A475F">
        <w:rPr>
          <w:rFonts w:ascii="Helvetica" w:hAnsi="Helvetica"/>
          <w:sz w:val="22"/>
          <w:szCs w:val="22"/>
        </w:rPr>
        <w:t>)</w:t>
      </w:r>
      <w:r w:rsidR="00E201AF" w:rsidRPr="003A475F">
        <w:rPr>
          <w:rFonts w:ascii="Helvetica" w:hAnsi="Helvetica"/>
          <w:sz w:val="22"/>
          <w:szCs w:val="22"/>
        </w:rPr>
        <w:t xml:space="preserve"> degrader</w:t>
      </w:r>
      <w:r w:rsidR="00257E44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PEVuZE5vdGU+PENpdGU+PEF1dGhvcj5HYWRkPC9BdXRob3I+PFllYXI+MjAxNzwvWWVhcj48UmVj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</w:fldData>
        </w:fldChar>
      </w:r>
      <w:r w:rsidR="00257E44" w:rsidRPr="003A475F">
        <w:rPr>
          <w:rFonts w:ascii="Helvetica" w:hAnsi="Helvetica"/>
          <w:sz w:val="22"/>
          <w:szCs w:val="22"/>
        </w:rPr>
        <w:instrText xml:space="preserve"> ADDIN EN.CITE </w:instrText>
      </w:r>
      <w:r w:rsidR="00257E44" w:rsidRPr="003A475F">
        <w:rPr>
          <w:rFonts w:ascii="Helvetica" w:hAnsi="Helvetica"/>
          <w:sz w:val="22"/>
          <w:szCs w:val="22"/>
        </w:rPr>
        <w:fldChar w:fldCharType="begin">
          <w:fldData xml:space="preserve">PEVuZE5vdGU+PENpdGU+PEF1dGhvcj5HYWRkPC9BdXRob3I+PFllYXI+MjAxNzwvWWVhcj48UmVj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</w:fldData>
        </w:fldChar>
      </w:r>
      <w:r w:rsidR="00257E44" w:rsidRPr="003A475F">
        <w:rPr>
          <w:rFonts w:ascii="Helvetica" w:hAnsi="Helvetica"/>
          <w:sz w:val="22"/>
          <w:szCs w:val="22"/>
        </w:rPr>
        <w:instrText xml:space="preserve"> ADDIN EN.CITE.DATA </w:instrText>
      </w:r>
      <w:r w:rsidR="00257E44" w:rsidRPr="003A475F">
        <w:rPr>
          <w:rFonts w:ascii="Helvetica" w:hAnsi="Helvetica"/>
          <w:sz w:val="22"/>
          <w:szCs w:val="22"/>
        </w:rPr>
      </w:r>
      <w:r w:rsidR="00257E44" w:rsidRPr="003A475F">
        <w:rPr>
          <w:rFonts w:ascii="Helvetica" w:hAnsi="Helvetica"/>
          <w:sz w:val="22"/>
          <w:szCs w:val="22"/>
        </w:rPr>
        <w:fldChar w:fldCharType="end"/>
      </w:r>
      <w:r w:rsidR="00257E44" w:rsidRPr="003A475F">
        <w:rPr>
          <w:rFonts w:ascii="Helvetica" w:hAnsi="Helvetica"/>
          <w:sz w:val="22"/>
          <w:szCs w:val="22"/>
        </w:rPr>
      </w:r>
      <w:r w:rsidR="00257E44" w:rsidRPr="003A475F">
        <w:rPr>
          <w:rFonts w:ascii="Helvetica" w:hAnsi="Helvetica"/>
          <w:sz w:val="22"/>
          <w:szCs w:val="22"/>
        </w:rPr>
        <w:fldChar w:fldCharType="separate"/>
      </w:r>
      <w:r w:rsidR="00257E44" w:rsidRPr="003A475F">
        <w:rPr>
          <w:rFonts w:ascii="Helvetica" w:hAnsi="Helvetica"/>
          <w:noProof/>
          <w:sz w:val="22"/>
          <w:szCs w:val="22"/>
          <w:vertAlign w:val="superscript"/>
        </w:rPr>
        <w:t>19</w:t>
      </w:r>
      <w:r w:rsidR="00257E44" w:rsidRPr="003A475F">
        <w:rPr>
          <w:rFonts w:ascii="Helvetica" w:hAnsi="Helvetica"/>
          <w:sz w:val="22"/>
          <w:szCs w:val="22"/>
        </w:rPr>
        <w:fldChar w:fldCharType="end"/>
      </w:r>
      <w:r w:rsidR="00E201AF" w:rsidRPr="003A475F">
        <w:rPr>
          <w:rFonts w:ascii="Helvetica" w:hAnsi="Helvetica"/>
          <w:sz w:val="22"/>
          <w:szCs w:val="22"/>
        </w:rPr>
        <w:t>. A mathematical mode</w:t>
      </w:r>
      <w:r w:rsidR="00AE54EA" w:rsidRPr="003A475F">
        <w:rPr>
          <w:rFonts w:ascii="Helvetica" w:hAnsi="Helvetica"/>
          <w:sz w:val="22"/>
          <w:szCs w:val="22"/>
        </w:rPr>
        <w:t>l that described</w:t>
      </w:r>
      <w:r w:rsidR="00E201AF" w:rsidRPr="003A475F">
        <w:rPr>
          <w:rFonts w:ascii="Helvetica" w:hAnsi="Helvetica"/>
          <w:sz w:val="22"/>
          <w:szCs w:val="22"/>
        </w:rPr>
        <w:t xml:space="preserve"> the behavior of </w:t>
      </w:r>
      <w:r w:rsidRPr="003A475F">
        <w:rPr>
          <w:rFonts w:ascii="Helvetica" w:hAnsi="Helvetica"/>
          <w:sz w:val="22"/>
          <w:szCs w:val="22"/>
        </w:rPr>
        <w:t>three-body binding also nicely demonstrated</w:t>
      </w:r>
      <w:r w:rsidR="00E201AF" w:rsidRPr="003A475F">
        <w:rPr>
          <w:rFonts w:ascii="Helvetica" w:hAnsi="Helvetica"/>
          <w:sz w:val="22"/>
          <w:szCs w:val="22"/>
        </w:rPr>
        <w:t xml:space="preserve"> the importance of cooperativity on </w:t>
      </w:r>
      <w:r w:rsidRPr="003A475F">
        <w:rPr>
          <w:rFonts w:ascii="Helvetica" w:hAnsi="Helvetica"/>
          <w:sz w:val="22"/>
          <w:szCs w:val="22"/>
        </w:rPr>
        <w:t xml:space="preserve">ternary complex formation, </w:t>
      </w:r>
      <w:r w:rsidR="005E5D0F" w:rsidRPr="003A475F">
        <w:rPr>
          <w:rFonts w:ascii="Helvetica" w:hAnsi="Helvetica"/>
          <w:sz w:val="22"/>
          <w:szCs w:val="22"/>
        </w:rPr>
        <w:t>in addition</w:t>
      </w:r>
      <w:r w:rsidRPr="003A475F">
        <w:rPr>
          <w:rFonts w:ascii="Helvetica" w:hAnsi="Helvetica"/>
          <w:sz w:val="22"/>
          <w:szCs w:val="22"/>
        </w:rPr>
        <w:t xml:space="preserve"> </w:t>
      </w:r>
      <w:r w:rsidR="00AE54EA" w:rsidRPr="003A475F">
        <w:rPr>
          <w:rFonts w:ascii="Helvetica" w:hAnsi="Helvetica"/>
          <w:sz w:val="22"/>
          <w:szCs w:val="22"/>
        </w:rPr>
        <w:t xml:space="preserve">to </w:t>
      </w:r>
      <w:r w:rsidRPr="003A475F">
        <w:rPr>
          <w:rFonts w:ascii="Helvetica" w:hAnsi="Helvetica"/>
          <w:sz w:val="22"/>
          <w:szCs w:val="22"/>
        </w:rPr>
        <w:t>other factors including concentrat</w:t>
      </w:r>
      <w:r w:rsidR="00AE54EA" w:rsidRPr="003A475F">
        <w:rPr>
          <w:rFonts w:ascii="Helvetica" w:hAnsi="Helvetica"/>
          <w:sz w:val="22"/>
          <w:szCs w:val="22"/>
        </w:rPr>
        <w:t>ions and dissociation constants</w:t>
      </w:r>
      <w:r w:rsidR="00257E44" w:rsidRPr="003A475F">
        <w:rPr>
          <w:rFonts w:ascii="Helvetica" w:hAnsi="Helvetica"/>
          <w:sz w:val="22"/>
          <w:szCs w:val="22"/>
        </w:rPr>
        <w:fldChar w:fldCharType="begin"/>
      </w:r>
      <w:r w:rsidR="00257E44" w:rsidRPr="003A475F">
        <w:rPr>
          <w:rFonts w:ascii="Helvetica" w:hAnsi="Helvetica"/>
          <w:sz w:val="22"/>
          <w:szCs w:val="22"/>
        </w:rPr>
        <w:instrText xml:space="preserve"> ADDIN EN.CITE &lt;EndNote&gt;&lt;Cite&gt;&lt;Author&gt;Douglass&lt;/Author&gt;&lt;Year&gt;2013&lt;/Year&gt;&lt;RecNum&gt;23&lt;/RecNum&gt;&lt;DisplayText&gt;&lt;style face="superscript"&gt;20&lt;/style&gt;&lt;/DisplayText&gt;&lt;record&gt;&lt;rec-number&gt;23&lt;/rec-number&gt;&lt;foreign-keys&gt;&lt;key app="EN" db-id="ta952v92jes0eaeax2pv0508t2tfptpvrxav" timestamp="1503112146"&gt;23&lt;/key&gt;&lt;/foreign-keys&gt;&lt;ref-type name="Journal Article"&gt;17&lt;/ref-type&gt;&lt;contributors&gt;&lt;authors&gt;&lt;author&gt;Douglass, E. F., Jr.&lt;/author&gt;&lt;author&gt;Miller, C. J.&lt;/author&gt;&lt;author&gt;Sparer, G.&lt;/author&gt;&lt;author&gt;Shapiro, H.&lt;/author&gt;&lt;author&gt;Spiegel, D. A.&lt;/author&gt;&lt;/authors&gt;&lt;/contributors&gt;&lt;auth-address&gt;Department of Chemistry, Yale University, New Haven, Connecticut 06520, USA.&lt;/auth-address&gt;&lt;titles&gt;&lt;title&gt;A comprehensive mathematical model for three-body binding equilibria&lt;/title&gt;&lt;secondary-title&gt;J Am Chem Soc&lt;/secondary-title&gt;&lt;/titles&gt;&lt;periodical&gt;&lt;full-title&gt;J Am Chem Soc&lt;/full-title&gt;&lt;/periodical&gt;&lt;pages&gt;6092-9&lt;/pages&gt;&lt;volume&gt;135&lt;/volume&gt;&lt;number&gt;16&lt;/number&gt;&lt;keywords&gt;&lt;keyword&gt;Algorithms&lt;/keyword&gt;&lt;keyword&gt;Antibodies, Monoclonal/chemistry&lt;/keyword&gt;&lt;keyword&gt;Antibody-Dependent Cell Cytotoxicity&lt;/keyword&gt;&lt;keyword&gt;Anticoagulants/pharmacology&lt;/keyword&gt;&lt;keyword&gt;Dose-Response Relationship, Drug&lt;/keyword&gt;&lt;keyword&gt;High-Throughput Screening Assays&lt;/keyword&gt;&lt;keyword&gt;Humans&lt;/keyword&gt;&lt;keyword&gt;Kinetics&lt;/keyword&gt;&lt;keyword&gt;Male&lt;/keyword&gt;&lt;keyword&gt;Models, Statistical&lt;/keyword&gt;&lt;keyword&gt;Prostatic Neoplasms/diagnosis&lt;/keyword&gt;&lt;keyword&gt;*Protein Binding&lt;/keyword&gt;&lt;keyword&gt;Receptor, EphA2/chemistry&lt;/keyword&gt;&lt;keyword&gt;Receptors, Fc/chemistry&lt;/keyword&gt;&lt;keyword&gt;Solutions&lt;/keyword&gt;&lt;/keywords&gt;&lt;dates&gt;&lt;year&gt;2013&lt;/year&gt;&lt;pub-dates&gt;&lt;date&gt;Apr 24&lt;/date&gt;&lt;/pub-dates&gt;&lt;/dates&gt;&lt;isbn&gt;1520-5126 (Electronic)&amp;#xD;0002-7863 (Linking)&lt;/isbn&gt;&lt;accession-num&gt;23544844&lt;/accession-num&gt;&lt;urls&gt;&lt;related-urls&gt;&lt;url&gt;https://www.ncbi.nlm.nih.gov/pubmed/23544844&lt;/url&gt;&lt;/related-urls&gt;&lt;/urls&gt;&lt;custom2&gt;PMC3717292&lt;/custom2&gt;&lt;electronic-resource-num&gt;10.1021/ja311795d&lt;/electronic-resource-num&gt;&lt;/record&gt;&lt;/Cite&gt;&lt;/EndNote&gt;</w:instrText>
      </w:r>
      <w:r w:rsidR="00257E44" w:rsidRPr="003A475F">
        <w:rPr>
          <w:rFonts w:ascii="Helvetica" w:hAnsi="Helvetica"/>
          <w:sz w:val="22"/>
          <w:szCs w:val="22"/>
        </w:rPr>
        <w:fldChar w:fldCharType="separate"/>
      </w:r>
      <w:r w:rsidR="00257E44" w:rsidRPr="003A475F">
        <w:rPr>
          <w:rFonts w:ascii="Helvetica" w:hAnsi="Helvetica"/>
          <w:noProof/>
          <w:sz w:val="22"/>
          <w:szCs w:val="22"/>
          <w:vertAlign w:val="superscript"/>
        </w:rPr>
        <w:t>20</w:t>
      </w:r>
      <w:r w:rsidR="00257E44" w:rsidRPr="003A475F">
        <w:rPr>
          <w:rFonts w:ascii="Helvetica" w:hAnsi="Helvetica"/>
          <w:sz w:val="22"/>
          <w:szCs w:val="22"/>
        </w:rPr>
        <w:fldChar w:fldCharType="end"/>
      </w:r>
      <w:r w:rsidRPr="003A475F">
        <w:rPr>
          <w:rFonts w:ascii="Helvetica" w:hAnsi="Helvetica"/>
          <w:sz w:val="22"/>
          <w:szCs w:val="22"/>
        </w:rPr>
        <w:t xml:space="preserve">. X-ray crystallography, </w:t>
      </w:r>
      <w:r w:rsidR="00ED2164" w:rsidRPr="003A475F">
        <w:rPr>
          <w:rFonts w:ascii="Helvetica" w:hAnsi="Helvetica"/>
          <w:sz w:val="22"/>
          <w:szCs w:val="22"/>
        </w:rPr>
        <w:t>protein nuclear magnetic resonance (</w:t>
      </w:r>
      <w:r w:rsidRPr="003A475F">
        <w:rPr>
          <w:rFonts w:ascii="Helvetica" w:hAnsi="Helvetica"/>
          <w:sz w:val="22"/>
          <w:szCs w:val="22"/>
        </w:rPr>
        <w:t>NMR</w:t>
      </w:r>
      <w:r w:rsidR="00ED2164" w:rsidRPr="003A475F">
        <w:rPr>
          <w:rFonts w:ascii="Helvetica" w:hAnsi="Helvetica"/>
          <w:sz w:val="22"/>
          <w:szCs w:val="22"/>
        </w:rPr>
        <w:t>)</w:t>
      </w:r>
      <w:r w:rsidRPr="003A475F">
        <w:rPr>
          <w:rFonts w:ascii="Helvetica" w:hAnsi="Helvetica"/>
          <w:sz w:val="22"/>
          <w:szCs w:val="22"/>
        </w:rPr>
        <w:t>, computational modeling, and robust biop</w:t>
      </w:r>
      <w:r w:rsidR="00C42140" w:rsidRPr="003A475F">
        <w:rPr>
          <w:rFonts w:ascii="Helvetica" w:hAnsi="Helvetica"/>
          <w:sz w:val="22"/>
          <w:szCs w:val="22"/>
        </w:rPr>
        <w:t xml:space="preserve">hysical characterization of the ternary complex system </w:t>
      </w:r>
      <w:r w:rsidR="00AE54EA" w:rsidRPr="003A475F">
        <w:rPr>
          <w:rFonts w:ascii="Helvetica" w:hAnsi="Helvetica"/>
          <w:sz w:val="22"/>
          <w:szCs w:val="22"/>
        </w:rPr>
        <w:t xml:space="preserve">will be necessary </w:t>
      </w:r>
      <w:r w:rsidR="00ED2164" w:rsidRPr="003A475F">
        <w:rPr>
          <w:rFonts w:ascii="Helvetica" w:hAnsi="Helvetica"/>
          <w:sz w:val="22"/>
          <w:szCs w:val="22"/>
        </w:rPr>
        <w:t xml:space="preserve">to validate the importance of binding cooperativity in </w:t>
      </w:r>
      <w:r w:rsidR="00257E44" w:rsidRPr="003A475F">
        <w:rPr>
          <w:rFonts w:ascii="Helvetica" w:hAnsi="Helvetica"/>
          <w:sz w:val="22"/>
          <w:szCs w:val="22"/>
        </w:rPr>
        <w:t>mediating degradation efficiency.</w:t>
      </w:r>
    </w:p>
    <w:p w14:paraId="67570003" w14:textId="53C20581" w:rsidR="00B8068F" w:rsidRPr="003A475F" w:rsidRDefault="00ED2164" w:rsidP="001C2D49">
      <w:pPr>
        <w:spacing w:line="480" w:lineRule="auto"/>
        <w:ind w:firstLine="720"/>
        <w:jc w:val="both"/>
        <w:rPr>
          <w:rFonts w:ascii="Helvetica" w:hAnsi="Helvetica"/>
          <w:sz w:val="22"/>
          <w:szCs w:val="22"/>
        </w:rPr>
      </w:pPr>
      <w:r w:rsidRPr="003A475F">
        <w:rPr>
          <w:rFonts w:ascii="Helvetica" w:hAnsi="Helvetica"/>
          <w:sz w:val="22"/>
          <w:szCs w:val="22"/>
        </w:rPr>
        <w:t>Heterobifunctional molecule</w:t>
      </w:r>
      <w:r w:rsidR="003A475F" w:rsidRPr="003A475F">
        <w:rPr>
          <w:rFonts w:ascii="Helvetica" w:hAnsi="Helvetica"/>
          <w:sz w:val="22"/>
          <w:szCs w:val="22"/>
        </w:rPr>
        <w:t>s</w:t>
      </w:r>
      <w:r w:rsidRPr="003A475F">
        <w:rPr>
          <w:rFonts w:ascii="Helvetica" w:hAnsi="Helvetica"/>
          <w:sz w:val="22"/>
          <w:szCs w:val="22"/>
        </w:rPr>
        <w:t xml:space="preserve"> for targeted degradation </w:t>
      </w:r>
      <w:r w:rsidR="003A475F" w:rsidRPr="003A475F">
        <w:rPr>
          <w:rFonts w:ascii="Helvetica" w:hAnsi="Helvetica"/>
          <w:sz w:val="22"/>
          <w:szCs w:val="22"/>
        </w:rPr>
        <w:t>constitute</w:t>
      </w:r>
      <w:r w:rsidRPr="003A475F">
        <w:rPr>
          <w:rFonts w:ascii="Helvetica" w:hAnsi="Helvetica"/>
          <w:sz w:val="22"/>
          <w:szCs w:val="22"/>
        </w:rPr>
        <w:t xml:space="preserve"> an </w:t>
      </w:r>
      <w:r w:rsidR="005537CA" w:rsidRPr="003A475F">
        <w:rPr>
          <w:rFonts w:ascii="Helvetica" w:hAnsi="Helvetica"/>
          <w:sz w:val="22"/>
          <w:szCs w:val="22"/>
        </w:rPr>
        <w:t xml:space="preserve">exciting and quickly burgeoning field. </w:t>
      </w:r>
      <w:r w:rsidRPr="003A475F">
        <w:rPr>
          <w:rFonts w:ascii="Helvetica" w:hAnsi="Helvetica"/>
          <w:sz w:val="22"/>
          <w:szCs w:val="22"/>
        </w:rPr>
        <w:t xml:space="preserve">Its utility </w:t>
      </w:r>
      <w:r w:rsidR="00720360" w:rsidRPr="003A475F">
        <w:rPr>
          <w:rFonts w:ascii="Helvetica" w:hAnsi="Helvetica"/>
          <w:sz w:val="22"/>
          <w:szCs w:val="22"/>
        </w:rPr>
        <w:t xml:space="preserve">for discovery biology is </w:t>
      </w:r>
      <w:r w:rsidRPr="003A475F">
        <w:rPr>
          <w:rFonts w:ascii="Helvetica" w:hAnsi="Helvetica"/>
          <w:sz w:val="22"/>
          <w:szCs w:val="22"/>
        </w:rPr>
        <w:t>undeniable, judging from the recent publications</w:t>
      </w:r>
      <w:r w:rsidR="00720360" w:rsidRPr="003A475F">
        <w:rPr>
          <w:rFonts w:ascii="Helvetica" w:hAnsi="Helvetica"/>
          <w:sz w:val="22"/>
          <w:szCs w:val="22"/>
        </w:rPr>
        <w:t xml:space="preserve">. </w:t>
      </w:r>
      <w:r w:rsidR="00C42140" w:rsidRPr="003A475F">
        <w:rPr>
          <w:rFonts w:ascii="Helvetica" w:hAnsi="Helvetica"/>
          <w:sz w:val="22"/>
          <w:szCs w:val="22"/>
        </w:rPr>
        <w:t xml:space="preserve">If </w:t>
      </w:r>
      <w:r w:rsidRPr="003A475F">
        <w:rPr>
          <w:rFonts w:ascii="Helvetica" w:hAnsi="Helvetica"/>
          <w:sz w:val="22"/>
          <w:szCs w:val="22"/>
        </w:rPr>
        <w:t xml:space="preserve">the potential issues related to absorption, distribution, metabolism </w:t>
      </w:r>
      <w:r w:rsidRPr="003A475F">
        <w:rPr>
          <w:rFonts w:ascii="Helvetica" w:hAnsi="Helvetica"/>
          <w:sz w:val="22"/>
          <w:szCs w:val="22"/>
        </w:rPr>
        <w:lastRenderedPageBreak/>
        <w:t xml:space="preserve">and excretion (ADME) of these relatively large-sized bivalent molecules can be addressed, </w:t>
      </w:r>
      <w:r w:rsidR="00257E44" w:rsidRPr="003A475F">
        <w:rPr>
          <w:rFonts w:ascii="Helvetica" w:hAnsi="Helvetica"/>
          <w:sz w:val="22"/>
          <w:szCs w:val="22"/>
        </w:rPr>
        <w:t>small</w:t>
      </w:r>
      <w:r w:rsidRPr="003A475F">
        <w:rPr>
          <w:rFonts w:ascii="Helvetica" w:hAnsi="Helvetica"/>
          <w:sz w:val="22"/>
          <w:szCs w:val="22"/>
        </w:rPr>
        <w:t xml:space="preserve"> molecule protein degraders can certainly make an impact on how </w:t>
      </w:r>
      <w:r w:rsidR="001C2D49" w:rsidRPr="003A475F">
        <w:rPr>
          <w:rFonts w:ascii="Helvetica" w:hAnsi="Helvetica"/>
          <w:sz w:val="22"/>
          <w:szCs w:val="22"/>
        </w:rPr>
        <w:t>human diseases are treated and managed.</w:t>
      </w:r>
    </w:p>
    <w:p w14:paraId="1BF9ADCF" w14:textId="40821E55" w:rsidR="001C2D49" w:rsidRPr="003A475F" w:rsidRDefault="001C2D49" w:rsidP="001C2D49">
      <w:pPr>
        <w:spacing w:line="480" w:lineRule="auto"/>
        <w:jc w:val="both"/>
        <w:rPr>
          <w:rFonts w:ascii="Helvetica" w:hAnsi="Helvetica"/>
          <w:sz w:val="22"/>
          <w:szCs w:val="22"/>
        </w:rPr>
      </w:pPr>
    </w:p>
    <w:p w14:paraId="5E39B5DB" w14:textId="0C82278B" w:rsidR="001C2D49" w:rsidRPr="003A475F" w:rsidRDefault="001C2D49" w:rsidP="001C2D49">
      <w:pPr>
        <w:pStyle w:val="ListParagraph"/>
        <w:numPr>
          <w:ilvl w:val="1"/>
          <w:numId w:val="3"/>
        </w:numPr>
        <w:spacing w:line="480" w:lineRule="auto"/>
        <w:jc w:val="both"/>
        <w:rPr>
          <w:rFonts w:ascii="Helvetica" w:hAnsi="Helvetica"/>
          <w:b/>
          <w:sz w:val="22"/>
          <w:szCs w:val="22"/>
        </w:rPr>
      </w:pPr>
      <w:r w:rsidRPr="003A475F">
        <w:rPr>
          <w:rFonts w:ascii="Helvetica" w:hAnsi="Helvetica"/>
          <w:b/>
          <w:sz w:val="22"/>
          <w:szCs w:val="22"/>
        </w:rPr>
        <w:t>Reference</w:t>
      </w:r>
      <w:r w:rsidR="000B1AF2" w:rsidRPr="003A475F">
        <w:rPr>
          <w:rFonts w:ascii="Helvetica" w:hAnsi="Helvetica"/>
          <w:b/>
          <w:sz w:val="22"/>
          <w:szCs w:val="22"/>
        </w:rPr>
        <w:t>s</w:t>
      </w:r>
    </w:p>
    <w:p w14:paraId="31AF2286" w14:textId="77777777" w:rsidR="003A475F" w:rsidRPr="003A475F" w:rsidRDefault="00B8068F" w:rsidP="003A475F">
      <w:pPr>
        <w:pStyle w:val="EndNoteBibliography"/>
        <w:spacing w:after="24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3A475F" w:rsidRPr="003A475F">
        <w:rPr>
          <w:noProof/>
        </w:rPr>
        <w:t>1.</w:t>
      </w:r>
      <w:r w:rsidR="003A475F" w:rsidRPr="003A475F">
        <w:rPr>
          <w:noProof/>
        </w:rPr>
        <w:tab/>
        <w:t>Li, S.</w:t>
      </w:r>
      <w:r w:rsidR="003A475F" w:rsidRPr="003A475F">
        <w:rPr>
          <w:i/>
          <w:noProof/>
        </w:rPr>
        <w:t xml:space="preserve"> et al.</w:t>
      </w:r>
      <w:r w:rsidR="003A475F" w:rsidRPr="003A475F">
        <w:rPr>
          <w:noProof/>
        </w:rPr>
        <w:t xml:space="preserve"> Maternal embryonic leucine zipper kinase serves as a poor prognosis marker and therapeutic target in gastric cancer. </w:t>
      </w:r>
      <w:r w:rsidR="003A475F" w:rsidRPr="003A475F">
        <w:rPr>
          <w:i/>
          <w:noProof/>
        </w:rPr>
        <w:t>Oncotarget</w:t>
      </w:r>
      <w:r w:rsidR="003A475F" w:rsidRPr="003A475F">
        <w:rPr>
          <w:noProof/>
        </w:rPr>
        <w:t xml:space="preserve"> </w:t>
      </w:r>
      <w:r w:rsidR="003A475F" w:rsidRPr="003A475F">
        <w:rPr>
          <w:b/>
          <w:noProof/>
        </w:rPr>
        <w:t>7</w:t>
      </w:r>
      <w:r w:rsidR="003A475F" w:rsidRPr="003A475F">
        <w:rPr>
          <w:noProof/>
        </w:rPr>
        <w:t>, 6266-6280 (2016).</w:t>
      </w:r>
    </w:p>
    <w:p w14:paraId="698C0DB5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2.</w:t>
      </w:r>
      <w:r w:rsidRPr="003A475F">
        <w:rPr>
          <w:noProof/>
        </w:rPr>
        <w:tab/>
        <w:t>Gray, D.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Maternal embryonic leucine zipper kinase/murine protein serine-threonine kinase 38 is a promising therapeutic target for multiple cancers. </w:t>
      </w:r>
      <w:r w:rsidRPr="003A475F">
        <w:rPr>
          <w:i/>
          <w:noProof/>
        </w:rPr>
        <w:t>Cancer Res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65</w:t>
      </w:r>
      <w:r w:rsidRPr="003A475F">
        <w:rPr>
          <w:noProof/>
        </w:rPr>
        <w:t>, 9751-9761 (2005).</w:t>
      </w:r>
    </w:p>
    <w:p w14:paraId="3DE9BE34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3.</w:t>
      </w:r>
      <w:r w:rsidRPr="003A475F">
        <w:rPr>
          <w:noProof/>
        </w:rPr>
        <w:tab/>
        <w:t>Kuner, R.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The maternal embryonic leucine zipper kinase (MELK) is upregulated in high-grade prostate cancer. </w:t>
      </w:r>
      <w:r w:rsidRPr="003A475F">
        <w:rPr>
          <w:i/>
          <w:noProof/>
        </w:rPr>
        <w:t>J Mol Med (Berl)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91</w:t>
      </w:r>
      <w:r w:rsidRPr="003A475F">
        <w:rPr>
          <w:noProof/>
        </w:rPr>
        <w:t>, 237-248 (2013).</w:t>
      </w:r>
    </w:p>
    <w:p w14:paraId="73258A15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4.</w:t>
      </w:r>
      <w:r w:rsidRPr="003A475F">
        <w:rPr>
          <w:noProof/>
        </w:rPr>
        <w:tab/>
        <w:t>Nakano, I.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Maternal embryonic leucine zipper kinase is a key regulator of the proliferation of malignant brain tumors, including brain tumor stem cells. </w:t>
      </w:r>
      <w:r w:rsidRPr="003A475F">
        <w:rPr>
          <w:i/>
          <w:noProof/>
        </w:rPr>
        <w:t>J Neurosci Res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86</w:t>
      </w:r>
      <w:r w:rsidRPr="003A475F">
        <w:rPr>
          <w:noProof/>
        </w:rPr>
        <w:t>, 48-60 (2008).</w:t>
      </w:r>
    </w:p>
    <w:p w14:paraId="3FAAC285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5.</w:t>
      </w:r>
      <w:r w:rsidRPr="003A475F">
        <w:rPr>
          <w:noProof/>
        </w:rPr>
        <w:tab/>
        <w:t xml:space="preserve">Lin, M.L., Park, J.H., Nishidate, T., Nakamura, Y. &amp; Katagiri, T. Involvement of maternal embryonic leucine zipper kinase (MELK) in mammary carcinogenesis through interaction with Bcl-G, a pro-apoptotic member of the Bcl-2 family. </w:t>
      </w:r>
      <w:r w:rsidRPr="003A475F">
        <w:rPr>
          <w:i/>
          <w:noProof/>
        </w:rPr>
        <w:t>Breast Cancer Res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9</w:t>
      </w:r>
      <w:r w:rsidRPr="003A475F">
        <w:rPr>
          <w:noProof/>
        </w:rPr>
        <w:t>, R17 (2007).</w:t>
      </w:r>
    </w:p>
    <w:p w14:paraId="5AF93036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6.</w:t>
      </w:r>
      <w:r w:rsidRPr="003A475F">
        <w:rPr>
          <w:noProof/>
        </w:rPr>
        <w:tab/>
        <w:t>Wang, Y.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MELK is an oncogenic kinase essential for mitotic progression in basal-like breast cancer cells. </w:t>
      </w:r>
      <w:r w:rsidRPr="003A475F">
        <w:rPr>
          <w:i/>
          <w:noProof/>
        </w:rPr>
        <w:t>Elife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3</w:t>
      </w:r>
      <w:r w:rsidRPr="003A475F">
        <w:rPr>
          <w:noProof/>
        </w:rPr>
        <w:t>, e01763 (2014).</w:t>
      </w:r>
    </w:p>
    <w:p w14:paraId="1EACB762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7.</w:t>
      </w:r>
      <w:r w:rsidRPr="003A475F">
        <w:rPr>
          <w:noProof/>
        </w:rPr>
        <w:tab/>
        <w:t>Toure, B.B.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Toward the Validation of Maternal Embryonic Leucine Zipper Kinase: Discovery, Optimization of Highly Potent and Selective Inhibitors, and Preliminary Biology Insight. </w:t>
      </w:r>
      <w:r w:rsidRPr="003A475F">
        <w:rPr>
          <w:i/>
          <w:noProof/>
        </w:rPr>
        <w:t>J Med Chem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59</w:t>
      </w:r>
      <w:r w:rsidRPr="003A475F">
        <w:rPr>
          <w:noProof/>
        </w:rPr>
        <w:t>, 4711-4723 (2016).</w:t>
      </w:r>
    </w:p>
    <w:p w14:paraId="276E2B4D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8.</w:t>
      </w:r>
      <w:r w:rsidRPr="003A475F">
        <w:rPr>
          <w:noProof/>
        </w:rPr>
        <w:tab/>
        <w:t>Chung, S.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Development of an orally-administrative MELK-targeting inhibitor that suppresses the growth of various types of human cancer. </w:t>
      </w:r>
      <w:r w:rsidRPr="003A475F">
        <w:rPr>
          <w:i/>
          <w:noProof/>
        </w:rPr>
        <w:t>Oncotarget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3</w:t>
      </w:r>
      <w:r w:rsidRPr="003A475F">
        <w:rPr>
          <w:noProof/>
        </w:rPr>
        <w:t>, 1629-1640 (2012).</w:t>
      </w:r>
    </w:p>
    <w:p w14:paraId="05E2603D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9.</w:t>
      </w:r>
      <w:r w:rsidRPr="003A475F">
        <w:rPr>
          <w:noProof/>
        </w:rPr>
        <w:tab/>
        <w:t>Patricelli, M.P.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Functional interrogation of the kinome using nucleotide acyl phosphates. </w:t>
      </w:r>
      <w:r w:rsidRPr="003A475F">
        <w:rPr>
          <w:i/>
          <w:noProof/>
        </w:rPr>
        <w:t>Biochemistry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46</w:t>
      </w:r>
      <w:r w:rsidRPr="003A475F">
        <w:rPr>
          <w:noProof/>
        </w:rPr>
        <w:t>, 350-358 (2007).</w:t>
      </w:r>
    </w:p>
    <w:p w14:paraId="3A92C604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10.</w:t>
      </w:r>
      <w:r w:rsidRPr="003A475F">
        <w:rPr>
          <w:noProof/>
        </w:rPr>
        <w:tab/>
        <w:t>Beke, L.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MELK-T1, a small-molecule inhibitor of protein kinase MELK, decreases DNA-damage tolerance in proliferating cancer cells. </w:t>
      </w:r>
      <w:r w:rsidRPr="003A475F">
        <w:rPr>
          <w:i/>
          <w:noProof/>
        </w:rPr>
        <w:t>Biosci Rep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35</w:t>
      </w:r>
      <w:r w:rsidRPr="003A475F">
        <w:rPr>
          <w:noProof/>
        </w:rPr>
        <w:t xml:space="preserve"> (2015).</w:t>
      </w:r>
    </w:p>
    <w:p w14:paraId="02A05E9A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11.</w:t>
      </w:r>
      <w:r w:rsidRPr="003A475F">
        <w:rPr>
          <w:noProof/>
        </w:rPr>
        <w:tab/>
        <w:t>Clark, K.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Phosphorylation of CRTC3 by the salt-inducible kinases controls the interconversion of classically activated and regulatory macrophages. </w:t>
      </w:r>
      <w:r w:rsidRPr="003A475F">
        <w:rPr>
          <w:i/>
          <w:noProof/>
        </w:rPr>
        <w:t>Proc Natl Acad Sci U S A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109</w:t>
      </w:r>
      <w:r w:rsidRPr="003A475F">
        <w:rPr>
          <w:noProof/>
        </w:rPr>
        <w:t>, 16986-16991 (2012).</w:t>
      </w:r>
    </w:p>
    <w:p w14:paraId="7892A7EF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12.</w:t>
      </w:r>
      <w:r w:rsidRPr="003A475F">
        <w:rPr>
          <w:noProof/>
        </w:rPr>
        <w:tab/>
        <w:t>Erb, M.A.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Transcription control by the ENL YEATS domain in acute leukaemia. </w:t>
      </w:r>
      <w:r w:rsidRPr="003A475F">
        <w:rPr>
          <w:i/>
          <w:noProof/>
        </w:rPr>
        <w:t>Nature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543</w:t>
      </w:r>
      <w:r w:rsidRPr="003A475F">
        <w:rPr>
          <w:noProof/>
        </w:rPr>
        <w:t>, 270-274 (2017).</w:t>
      </w:r>
    </w:p>
    <w:p w14:paraId="44B5C4EA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13.</w:t>
      </w:r>
      <w:r w:rsidRPr="003A475F">
        <w:rPr>
          <w:noProof/>
        </w:rPr>
        <w:tab/>
        <w:t>Lai, A.C.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Modular PROTAC Design for the Degradation of Oncogenic BCR-ABL. </w:t>
      </w:r>
      <w:r w:rsidRPr="003A475F">
        <w:rPr>
          <w:i/>
          <w:noProof/>
        </w:rPr>
        <w:t>Angew Chem Int Ed Engl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55</w:t>
      </w:r>
      <w:r w:rsidRPr="003A475F">
        <w:rPr>
          <w:noProof/>
        </w:rPr>
        <w:t>, 807-810 (2016).</w:t>
      </w:r>
    </w:p>
    <w:p w14:paraId="27D3DF8B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lastRenderedPageBreak/>
        <w:t>14.</w:t>
      </w:r>
      <w:r w:rsidRPr="003A475F">
        <w:rPr>
          <w:noProof/>
        </w:rPr>
        <w:tab/>
        <w:t xml:space="preserve">Zengerle, M., Chan, K.H. &amp; Ciulli, A. Selective Small Molecule Induced Degradation of the BET Bromodomain Protein BRD4. </w:t>
      </w:r>
      <w:r w:rsidRPr="003A475F">
        <w:rPr>
          <w:i/>
          <w:noProof/>
        </w:rPr>
        <w:t>ACS Chem Biol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10</w:t>
      </w:r>
      <w:r w:rsidRPr="003A475F">
        <w:rPr>
          <w:noProof/>
        </w:rPr>
        <w:t>, 1770-1777 (2015).</w:t>
      </w:r>
    </w:p>
    <w:p w14:paraId="6D9834D3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15.</w:t>
      </w:r>
      <w:r w:rsidRPr="003A475F">
        <w:rPr>
          <w:noProof/>
        </w:rPr>
        <w:tab/>
        <w:t>Smith, C.C.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Validation of ITD mutations in FLT3 as a therapeutic target in human acute myeloid leukaemia. </w:t>
      </w:r>
      <w:r w:rsidRPr="003A475F">
        <w:rPr>
          <w:i/>
          <w:noProof/>
        </w:rPr>
        <w:t>Nature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485</w:t>
      </w:r>
      <w:r w:rsidRPr="003A475F">
        <w:rPr>
          <w:noProof/>
        </w:rPr>
        <w:t>, 260-263 (2012).</w:t>
      </w:r>
    </w:p>
    <w:p w14:paraId="4F7CCB96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16.</w:t>
      </w:r>
      <w:r w:rsidRPr="003A475F">
        <w:rPr>
          <w:noProof/>
        </w:rPr>
        <w:tab/>
        <w:t>Byrd, J.C.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Targeting BTK with ibrutinib in relapsed chronic lymphocytic leukemia. </w:t>
      </w:r>
      <w:r w:rsidRPr="003A475F">
        <w:rPr>
          <w:i/>
          <w:noProof/>
        </w:rPr>
        <w:t>N Engl J Med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369</w:t>
      </w:r>
      <w:r w:rsidRPr="003A475F">
        <w:rPr>
          <w:noProof/>
        </w:rPr>
        <w:t>, 32-42 (2013).</w:t>
      </w:r>
    </w:p>
    <w:p w14:paraId="4C5956D4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17.</w:t>
      </w:r>
      <w:r w:rsidRPr="003A475F">
        <w:rPr>
          <w:noProof/>
        </w:rPr>
        <w:tab/>
        <w:t>Chao, Q.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Identification of N-(5-tert-butyl-isoxazol-3-yl)-N'-{4-[7-(2-morpholin-4-yl-ethoxy)imidazo[2,1-b][1 ,3]benzothiazol-2-yl]phenyl}urea dihydrochloride (AC220), a uniquely potent, selective, and efficacious FMS-like tyrosine kinase-3 (FLT3) inhibitor. </w:t>
      </w:r>
      <w:r w:rsidRPr="003A475F">
        <w:rPr>
          <w:i/>
          <w:noProof/>
        </w:rPr>
        <w:t>J Med Chem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52</w:t>
      </w:r>
      <w:r w:rsidRPr="003A475F">
        <w:rPr>
          <w:noProof/>
        </w:rPr>
        <w:t>, 7808-7816 (2009).</w:t>
      </w:r>
    </w:p>
    <w:p w14:paraId="4D04D878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18.</w:t>
      </w:r>
      <w:r w:rsidRPr="003A475F">
        <w:rPr>
          <w:noProof/>
        </w:rPr>
        <w:tab/>
        <w:t xml:space="preserve">Kaelin, W.G., Jr. Common pitfalls in preclinical cancer target validation. </w:t>
      </w:r>
      <w:r w:rsidRPr="003A475F">
        <w:rPr>
          <w:i/>
          <w:noProof/>
        </w:rPr>
        <w:t>Nat Rev Cancer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17</w:t>
      </w:r>
      <w:r w:rsidRPr="003A475F">
        <w:rPr>
          <w:noProof/>
        </w:rPr>
        <w:t>, 425-440 (2017).</w:t>
      </w:r>
    </w:p>
    <w:p w14:paraId="3E0C034C" w14:textId="77777777" w:rsidR="003A475F" w:rsidRPr="003A475F" w:rsidRDefault="003A475F" w:rsidP="003A475F">
      <w:pPr>
        <w:pStyle w:val="EndNoteBibliography"/>
        <w:spacing w:after="240"/>
        <w:ind w:left="720" w:hanging="720"/>
        <w:rPr>
          <w:noProof/>
        </w:rPr>
      </w:pPr>
      <w:r w:rsidRPr="003A475F">
        <w:rPr>
          <w:noProof/>
        </w:rPr>
        <w:t>19.</w:t>
      </w:r>
      <w:r w:rsidRPr="003A475F">
        <w:rPr>
          <w:noProof/>
        </w:rPr>
        <w:tab/>
        <w:t>Gadd, M.S.</w:t>
      </w:r>
      <w:r w:rsidRPr="003A475F">
        <w:rPr>
          <w:i/>
          <w:noProof/>
        </w:rPr>
        <w:t xml:space="preserve"> et al.</w:t>
      </w:r>
      <w:r w:rsidRPr="003A475F">
        <w:rPr>
          <w:noProof/>
        </w:rPr>
        <w:t xml:space="preserve"> Structural basis of PROTAC cooperative recognition for selective protein degradation. </w:t>
      </w:r>
      <w:r w:rsidRPr="003A475F">
        <w:rPr>
          <w:i/>
          <w:noProof/>
        </w:rPr>
        <w:t>Nat Chem Biol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13</w:t>
      </w:r>
      <w:r w:rsidRPr="003A475F">
        <w:rPr>
          <w:noProof/>
        </w:rPr>
        <w:t>, 514-521 (2017).</w:t>
      </w:r>
    </w:p>
    <w:p w14:paraId="16FB4812" w14:textId="77777777" w:rsidR="003A475F" w:rsidRPr="003A475F" w:rsidRDefault="003A475F" w:rsidP="003A475F">
      <w:pPr>
        <w:pStyle w:val="EndNoteBibliography"/>
        <w:ind w:left="720" w:hanging="720"/>
        <w:rPr>
          <w:noProof/>
        </w:rPr>
      </w:pPr>
      <w:r w:rsidRPr="003A475F">
        <w:rPr>
          <w:noProof/>
        </w:rPr>
        <w:t>20.</w:t>
      </w:r>
      <w:r w:rsidRPr="003A475F">
        <w:rPr>
          <w:noProof/>
        </w:rPr>
        <w:tab/>
        <w:t xml:space="preserve">Douglass, E.F., Jr., Miller, C.J., Sparer, G., Shapiro, H. &amp; Spiegel, D.A. A comprehensive mathematical model for three-body binding equilibria. </w:t>
      </w:r>
      <w:r w:rsidRPr="003A475F">
        <w:rPr>
          <w:i/>
          <w:noProof/>
        </w:rPr>
        <w:t>J Am Chem Soc</w:t>
      </w:r>
      <w:r w:rsidRPr="003A475F">
        <w:rPr>
          <w:noProof/>
        </w:rPr>
        <w:t xml:space="preserve"> </w:t>
      </w:r>
      <w:r w:rsidRPr="003A475F">
        <w:rPr>
          <w:b/>
          <w:noProof/>
        </w:rPr>
        <w:t>135</w:t>
      </w:r>
      <w:r w:rsidRPr="003A475F">
        <w:rPr>
          <w:noProof/>
        </w:rPr>
        <w:t>, 6092-6099 (2013).</w:t>
      </w:r>
    </w:p>
    <w:p w14:paraId="6FD3D861" w14:textId="5E3AF5F9" w:rsidR="00CF7BBD" w:rsidRPr="00CF7BBD" w:rsidRDefault="00B8068F" w:rsidP="00F30B9F">
      <w:pPr>
        <w:spacing w:line="480" w:lineRule="auto"/>
        <w:ind w:firstLine="720"/>
        <w:jc w:val="both"/>
        <w:rPr>
          <w:rFonts w:ascii="Helvetica" w:hAnsi="Helvetica"/>
        </w:rPr>
      </w:pPr>
      <w:r>
        <w:rPr>
          <w:rFonts w:ascii="Helvetica" w:hAnsi="Helvetica"/>
        </w:rPr>
        <w:fldChar w:fldCharType="end"/>
      </w:r>
    </w:p>
    <w:sectPr w:rsidR="00CF7BBD" w:rsidRPr="00CF7BBD" w:rsidSect="00014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11200" w14:textId="77777777" w:rsidR="003A475F" w:rsidRDefault="003A475F" w:rsidP="003A475F">
      <w:r>
        <w:separator/>
      </w:r>
    </w:p>
  </w:endnote>
  <w:endnote w:type="continuationSeparator" w:id="0">
    <w:p w14:paraId="1E1759B0" w14:textId="77777777" w:rsidR="003A475F" w:rsidRDefault="003A475F" w:rsidP="003A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EF2C2" w14:textId="77777777" w:rsidR="003A475F" w:rsidRDefault="003A475F" w:rsidP="008F3D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9734BD" w14:textId="77777777" w:rsidR="003A475F" w:rsidRDefault="003A475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CABC8" w14:textId="77777777" w:rsidR="003A475F" w:rsidRPr="003A475F" w:rsidRDefault="003A475F" w:rsidP="008F3D51">
    <w:pPr>
      <w:pStyle w:val="Footer"/>
      <w:framePr w:wrap="around" w:vAnchor="text" w:hAnchor="margin" w:xAlign="center" w:y="1"/>
      <w:rPr>
        <w:rStyle w:val="PageNumber"/>
        <w:rFonts w:ascii="Helvetica" w:hAnsi="Helvetica"/>
      </w:rPr>
    </w:pPr>
    <w:r w:rsidRPr="003A475F">
      <w:rPr>
        <w:rStyle w:val="PageNumber"/>
        <w:rFonts w:ascii="Helvetica" w:hAnsi="Helvetica"/>
      </w:rPr>
      <w:fldChar w:fldCharType="begin"/>
    </w:r>
    <w:r w:rsidRPr="003A475F">
      <w:rPr>
        <w:rStyle w:val="PageNumber"/>
        <w:rFonts w:ascii="Helvetica" w:hAnsi="Helvetica"/>
      </w:rPr>
      <w:instrText xml:space="preserve">PAGE  </w:instrText>
    </w:r>
    <w:r w:rsidRPr="003A475F">
      <w:rPr>
        <w:rStyle w:val="PageNumber"/>
        <w:rFonts w:ascii="Helvetica" w:hAnsi="Helvetica"/>
      </w:rPr>
      <w:fldChar w:fldCharType="separate"/>
    </w:r>
    <w:r>
      <w:rPr>
        <w:rStyle w:val="PageNumber"/>
        <w:rFonts w:ascii="Helvetica" w:hAnsi="Helvetica"/>
        <w:noProof/>
      </w:rPr>
      <w:t>163</w:t>
    </w:r>
    <w:r w:rsidRPr="003A475F">
      <w:rPr>
        <w:rStyle w:val="PageNumber"/>
        <w:rFonts w:ascii="Helvetica" w:hAnsi="Helvetica"/>
      </w:rPr>
      <w:fldChar w:fldCharType="end"/>
    </w:r>
  </w:p>
  <w:p w14:paraId="7C9E06ED" w14:textId="77777777" w:rsidR="003A475F" w:rsidRDefault="003A475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F913" w14:textId="77777777" w:rsidR="003A475F" w:rsidRDefault="003A475F" w:rsidP="003A475F">
      <w:r>
        <w:separator/>
      </w:r>
    </w:p>
  </w:footnote>
  <w:footnote w:type="continuationSeparator" w:id="0">
    <w:p w14:paraId="29E7C6AA" w14:textId="77777777" w:rsidR="003A475F" w:rsidRDefault="003A475F" w:rsidP="003A4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236EB"/>
    <w:multiLevelType w:val="multilevel"/>
    <w:tmpl w:val="27ECF6A6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2E27E66"/>
    <w:multiLevelType w:val="multilevel"/>
    <w:tmpl w:val="C6227F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05F29F3"/>
    <w:multiLevelType w:val="multilevel"/>
    <w:tmpl w:val="0C06BFB0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ell Biology&lt;/Style&gt;&lt;LeftDelim&gt;{&lt;/LeftDelim&gt;&lt;RightDelim&gt;}&lt;/RightDelim&gt;&lt;FontName&gt;Helvetic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952v92jes0eaeax2pv0508t2tfptpvrxav&quot;&gt;Chapter 4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4&lt;/item&gt;&lt;item&gt;15&lt;/item&gt;&lt;item&gt;16&lt;/item&gt;&lt;item&gt;17&lt;/item&gt;&lt;item&gt;19&lt;/item&gt;&lt;item&gt;21&lt;/item&gt;&lt;item&gt;22&lt;/item&gt;&lt;item&gt;23&lt;/item&gt;&lt;/record-ids&gt;&lt;/item&gt;&lt;/Libraries&gt;"/>
  </w:docVars>
  <w:rsids>
    <w:rsidRoot w:val="000146B2"/>
    <w:rsid w:val="000146B2"/>
    <w:rsid w:val="000200F9"/>
    <w:rsid w:val="00072AC9"/>
    <w:rsid w:val="000B126D"/>
    <w:rsid w:val="000B1AF2"/>
    <w:rsid w:val="000B510D"/>
    <w:rsid w:val="000F7F95"/>
    <w:rsid w:val="00121F99"/>
    <w:rsid w:val="00145481"/>
    <w:rsid w:val="001C2D49"/>
    <w:rsid w:val="001F6EF8"/>
    <w:rsid w:val="00215794"/>
    <w:rsid w:val="00244CC5"/>
    <w:rsid w:val="00254C42"/>
    <w:rsid w:val="00257E44"/>
    <w:rsid w:val="00267702"/>
    <w:rsid w:val="002755D3"/>
    <w:rsid w:val="00281199"/>
    <w:rsid w:val="002D0FCE"/>
    <w:rsid w:val="002F767F"/>
    <w:rsid w:val="00362DCA"/>
    <w:rsid w:val="00381939"/>
    <w:rsid w:val="00390674"/>
    <w:rsid w:val="003A475F"/>
    <w:rsid w:val="004126F0"/>
    <w:rsid w:val="00416163"/>
    <w:rsid w:val="004305F4"/>
    <w:rsid w:val="00443A28"/>
    <w:rsid w:val="0049578E"/>
    <w:rsid w:val="004B1500"/>
    <w:rsid w:val="004E408B"/>
    <w:rsid w:val="004F7973"/>
    <w:rsid w:val="0054348F"/>
    <w:rsid w:val="00546A44"/>
    <w:rsid w:val="005537CA"/>
    <w:rsid w:val="00554BA0"/>
    <w:rsid w:val="005622B7"/>
    <w:rsid w:val="00563974"/>
    <w:rsid w:val="005807F1"/>
    <w:rsid w:val="005A5474"/>
    <w:rsid w:val="005B2359"/>
    <w:rsid w:val="005E5D0F"/>
    <w:rsid w:val="0062699B"/>
    <w:rsid w:val="006445C0"/>
    <w:rsid w:val="006B0868"/>
    <w:rsid w:val="006D3E14"/>
    <w:rsid w:val="006F56BA"/>
    <w:rsid w:val="00720360"/>
    <w:rsid w:val="007445E1"/>
    <w:rsid w:val="00746686"/>
    <w:rsid w:val="007637BC"/>
    <w:rsid w:val="00781917"/>
    <w:rsid w:val="00790088"/>
    <w:rsid w:val="00796670"/>
    <w:rsid w:val="007D0A16"/>
    <w:rsid w:val="007F276A"/>
    <w:rsid w:val="007F3834"/>
    <w:rsid w:val="00807769"/>
    <w:rsid w:val="00856F21"/>
    <w:rsid w:val="00866670"/>
    <w:rsid w:val="00882A45"/>
    <w:rsid w:val="00885805"/>
    <w:rsid w:val="008A547E"/>
    <w:rsid w:val="008F33D4"/>
    <w:rsid w:val="00940F0F"/>
    <w:rsid w:val="009739B6"/>
    <w:rsid w:val="00992D7E"/>
    <w:rsid w:val="009D1E15"/>
    <w:rsid w:val="00A326B8"/>
    <w:rsid w:val="00A56142"/>
    <w:rsid w:val="00A57D57"/>
    <w:rsid w:val="00A77C6C"/>
    <w:rsid w:val="00A77E5D"/>
    <w:rsid w:val="00A850E7"/>
    <w:rsid w:val="00AA4ABB"/>
    <w:rsid w:val="00AB5AFA"/>
    <w:rsid w:val="00AC5961"/>
    <w:rsid w:val="00AE54EA"/>
    <w:rsid w:val="00B03D80"/>
    <w:rsid w:val="00B32164"/>
    <w:rsid w:val="00B763A4"/>
    <w:rsid w:val="00B8068F"/>
    <w:rsid w:val="00BB71E7"/>
    <w:rsid w:val="00C42140"/>
    <w:rsid w:val="00C43EC5"/>
    <w:rsid w:val="00C75ABF"/>
    <w:rsid w:val="00CD3323"/>
    <w:rsid w:val="00CF51AD"/>
    <w:rsid w:val="00CF7BBD"/>
    <w:rsid w:val="00D07938"/>
    <w:rsid w:val="00D40200"/>
    <w:rsid w:val="00D60C2D"/>
    <w:rsid w:val="00DC7AB1"/>
    <w:rsid w:val="00E065D0"/>
    <w:rsid w:val="00E201AF"/>
    <w:rsid w:val="00E23BBD"/>
    <w:rsid w:val="00E23D77"/>
    <w:rsid w:val="00E37989"/>
    <w:rsid w:val="00E82E51"/>
    <w:rsid w:val="00EC13A9"/>
    <w:rsid w:val="00ED2164"/>
    <w:rsid w:val="00F23833"/>
    <w:rsid w:val="00F30B9F"/>
    <w:rsid w:val="00F573AD"/>
    <w:rsid w:val="00F70B08"/>
    <w:rsid w:val="00F9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EF55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B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6B2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8068F"/>
    <w:pPr>
      <w:jc w:val="center"/>
    </w:pPr>
    <w:rPr>
      <w:rFonts w:ascii="Helvetica" w:hAnsi="Helvetica"/>
      <w:sz w:val="20"/>
    </w:rPr>
  </w:style>
  <w:style w:type="paragraph" w:customStyle="1" w:styleId="EndNoteBibliography">
    <w:name w:val="EndNote Bibliography"/>
    <w:basedOn w:val="Normal"/>
    <w:rsid w:val="00B8068F"/>
    <w:pPr>
      <w:jc w:val="both"/>
    </w:pPr>
    <w:rPr>
      <w:rFonts w:ascii="Helvetica" w:hAnsi="Helvetica"/>
      <w:sz w:val="20"/>
    </w:rPr>
  </w:style>
  <w:style w:type="paragraph" w:styleId="Footer">
    <w:name w:val="footer"/>
    <w:basedOn w:val="Normal"/>
    <w:link w:val="FooterChar"/>
    <w:uiPriority w:val="99"/>
    <w:unhideWhenUsed/>
    <w:rsid w:val="003A47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75F"/>
  </w:style>
  <w:style w:type="character" w:styleId="PageNumber">
    <w:name w:val="page number"/>
    <w:basedOn w:val="DefaultParagraphFont"/>
    <w:uiPriority w:val="99"/>
    <w:semiHidden/>
    <w:unhideWhenUsed/>
    <w:rsid w:val="003A475F"/>
  </w:style>
  <w:style w:type="paragraph" w:styleId="Header">
    <w:name w:val="header"/>
    <w:basedOn w:val="Normal"/>
    <w:link w:val="HeaderChar"/>
    <w:uiPriority w:val="99"/>
    <w:unhideWhenUsed/>
    <w:rsid w:val="003A47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7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B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6B2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8068F"/>
    <w:pPr>
      <w:jc w:val="center"/>
    </w:pPr>
    <w:rPr>
      <w:rFonts w:ascii="Helvetica" w:hAnsi="Helvetica"/>
      <w:sz w:val="20"/>
    </w:rPr>
  </w:style>
  <w:style w:type="paragraph" w:customStyle="1" w:styleId="EndNoteBibliography">
    <w:name w:val="EndNote Bibliography"/>
    <w:basedOn w:val="Normal"/>
    <w:rsid w:val="00B8068F"/>
    <w:pPr>
      <w:jc w:val="both"/>
    </w:pPr>
    <w:rPr>
      <w:rFonts w:ascii="Helvetica" w:hAnsi="Helvetica"/>
      <w:sz w:val="20"/>
    </w:rPr>
  </w:style>
  <w:style w:type="paragraph" w:styleId="Footer">
    <w:name w:val="footer"/>
    <w:basedOn w:val="Normal"/>
    <w:link w:val="FooterChar"/>
    <w:uiPriority w:val="99"/>
    <w:unhideWhenUsed/>
    <w:rsid w:val="003A47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75F"/>
  </w:style>
  <w:style w:type="character" w:styleId="PageNumber">
    <w:name w:val="page number"/>
    <w:basedOn w:val="DefaultParagraphFont"/>
    <w:uiPriority w:val="99"/>
    <w:semiHidden/>
    <w:unhideWhenUsed/>
    <w:rsid w:val="003A475F"/>
  </w:style>
  <w:style w:type="paragraph" w:styleId="Header">
    <w:name w:val="header"/>
    <w:basedOn w:val="Normal"/>
    <w:link w:val="HeaderChar"/>
    <w:uiPriority w:val="99"/>
    <w:unhideWhenUsed/>
    <w:rsid w:val="003A47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9FCAC7-375A-D74F-8F5E-A48A208D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3710</Words>
  <Characters>21151</Characters>
  <Application>Microsoft Macintosh Word</Application>
  <DocSecurity>0</DocSecurity>
  <Lines>176</Lines>
  <Paragraphs>49</Paragraphs>
  <ScaleCrop>false</ScaleCrop>
  <Company/>
  <LinksUpToDate>false</LinksUpToDate>
  <CharactersWithSpaces>24812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Hai-Tsang Huang</dc:creator>
  <cp:keywords/>
  <dc:description/>
  <cp:lastModifiedBy>Hai-Tsang Huang</cp:lastModifiedBy>
  <cp:revision>3</cp:revision>
  <cp:lastPrinted>2017-08-22T16:15:00Z</cp:lastPrinted>
  <dcterms:created xsi:type="dcterms:W3CDTF">2017-08-22T16:15:00Z</dcterms:created>
  <dcterms:modified xsi:type="dcterms:W3CDTF">2017-08-22T16:15:00Z</dcterms:modified>
</cp:coreProperties>
</file>